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916AB" w14:textId="31785C15" w:rsidR="00104C92" w:rsidRPr="00B23230" w:rsidRDefault="00605536" w:rsidP="00A41457">
      <w:pPr>
        <w:pStyle w:val="Heading"/>
        <w:spacing w:after="240"/>
        <w:jc w:val="center"/>
        <w:rPr>
          <w:rFonts w:cs="Times New Roman"/>
          <w:color w:val="auto"/>
        </w:rPr>
      </w:pPr>
      <w:r w:rsidRPr="00B23230">
        <w:rPr>
          <w:rFonts w:cs="Times New Roman"/>
          <w:color w:val="auto"/>
        </w:rPr>
        <w:t xml:space="preserve">VIEŠOJO </w:t>
      </w:r>
      <w:r w:rsidR="00104C92" w:rsidRPr="00B23230">
        <w:rPr>
          <w:rFonts w:cs="Times New Roman"/>
          <w:color w:val="auto"/>
        </w:rPr>
        <w:t>DARBŲ PIRKIMO-PARDAVIMO SUTARTIS Nr. _____</w:t>
      </w:r>
      <w:r w:rsidR="00FC720A" w:rsidRPr="00B23230">
        <w:rPr>
          <w:rFonts w:cs="Times New Roman"/>
          <w:color w:val="auto"/>
        </w:rPr>
        <w:t>________</w:t>
      </w:r>
      <w:r w:rsidR="00104C92" w:rsidRPr="00B23230">
        <w:rPr>
          <w:rFonts w:cs="Times New Roman"/>
          <w:color w:val="auto"/>
        </w:rPr>
        <w:t>_____</w:t>
      </w:r>
    </w:p>
    <w:p w14:paraId="0A78472A" w14:textId="466F9885" w:rsidR="009A4882" w:rsidRPr="00B23230" w:rsidRDefault="00085AB6" w:rsidP="008403A8">
      <w:pPr>
        <w:pStyle w:val="Body2"/>
        <w:jc w:val="center"/>
        <w:rPr>
          <w:rFonts w:cs="Times New Roman"/>
          <w:b/>
          <w:bCs/>
          <w:caps/>
          <w:color w:val="auto"/>
          <w:spacing w:val="4"/>
        </w:rPr>
      </w:pPr>
      <w:r w:rsidRPr="00B23230">
        <w:rPr>
          <w:rFonts w:cs="Times New Roman"/>
          <w:b/>
          <w:bCs/>
          <w:caps/>
          <w:color w:val="auto"/>
          <w:spacing w:val="4"/>
        </w:rPr>
        <w:t>ŠALČININKŲ S. MONIUŠKOS MENŲ MOKYKLOS LANGŲ IR DURŲ KEITIMO DARB</w:t>
      </w:r>
      <w:r w:rsidR="009A4882" w:rsidRPr="00B23230">
        <w:rPr>
          <w:rFonts w:cs="Times New Roman"/>
          <w:b/>
          <w:bCs/>
          <w:caps/>
          <w:color w:val="auto"/>
          <w:spacing w:val="4"/>
        </w:rPr>
        <w:t>ai</w:t>
      </w:r>
    </w:p>
    <w:p w14:paraId="32C15EE0" w14:textId="1DE705DD" w:rsidR="00104C92" w:rsidRPr="00B23230" w:rsidRDefault="00104C92" w:rsidP="00EE659C">
      <w:pPr>
        <w:pStyle w:val="Body2"/>
        <w:spacing w:before="240"/>
        <w:jc w:val="center"/>
        <w:rPr>
          <w:rFonts w:cs="Times New Roman"/>
          <w:color w:val="auto"/>
        </w:rPr>
      </w:pPr>
      <w:r w:rsidRPr="00B23230">
        <w:rPr>
          <w:rFonts w:cs="Times New Roman"/>
          <w:color w:val="auto"/>
        </w:rPr>
        <w:t>202</w:t>
      </w:r>
      <w:r w:rsidR="00210900" w:rsidRPr="00B23230">
        <w:rPr>
          <w:rFonts w:cs="Times New Roman"/>
          <w:color w:val="auto"/>
        </w:rPr>
        <w:t>6</w:t>
      </w:r>
      <w:r w:rsidRPr="00B23230">
        <w:rPr>
          <w:rFonts w:cs="Times New Roman"/>
          <w:color w:val="auto"/>
        </w:rPr>
        <w:t xml:space="preserve"> m. ______________ mėn. __ d.</w:t>
      </w:r>
    </w:p>
    <w:p w14:paraId="722F9F0D" w14:textId="25115AEC" w:rsidR="00104C92" w:rsidRPr="00B23230" w:rsidRDefault="00104C92" w:rsidP="006710A7">
      <w:pPr>
        <w:pStyle w:val="Body2"/>
        <w:jc w:val="center"/>
        <w:rPr>
          <w:rFonts w:cs="Times New Roman"/>
          <w:color w:val="auto"/>
        </w:rPr>
      </w:pPr>
      <w:r w:rsidRPr="00B23230">
        <w:rPr>
          <w:rFonts w:cs="Times New Roman"/>
          <w:color w:val="auto"/>
        </w:rPr>
        <w:t xml:space="preserve">Šalčininkai </w:t>
      </w:r>
    </w:p>
    <w:p w14:paraId="27F5AE6F" w14:textId="2DF88922" w:rsidR="00104C92" w:rsidRPr="00B23230" w:rsidRDefault="009E1FCA" w:rsidP="006710A7">
      <w:pPr>
        <w:spacing w:before="240"/>
        <w:ind w:firstLine="567"/>
        <w:jc w:val="both"/>
        <w:rPr>
          <w:sz w:val="22"/>
          <w:szCs w:val="22"/>
          <w:lang w:val="lt-LT"/>
        </w:rPr>
      </w:pPr>
      <w:r w:rsidRPr="00B23230">
        <w:rPr>
          <w:sz w:val="22"/>
          <w:szCs w:val="22"/>
          <w:lang w:val="lt-LT"/>
        </w:rPr>
        <w:t>Šalčininkų S. Moniuškos menų mokykl</w:t>
      </w:r>
      <w:r w:rsidR="00391BF2" w:rsidRPr="00B23230">
        <w:rPr>
          <w:sz w:val="22"/>
          <w:szCs w:val="22"/>
          <w:lang w:val="lt-LT"/>
        </w:rPr>
        <w:t>a (toliau – Užsakovas)</w:t>
      </w:r>
      <w:r w:rsidR="00152C56" w:rsidRPr="00B23230">
        <w:rPr>
          <w:sz w:val="22"/>
          <w:szCs w:val="22"/>
          <w:lang w:val="lt-LT"/>
        </w:rPr>
        <w:t xml:space="preserve">, </w:t>
      </w:r>
      <w:r w:rsidR="002035C6" w:rsidRPr="00B23230">
        <w:rPr>
          <w:sz w:val="22"/>
          <w:szCs w:val="22"/>
          <w:lang w:val="lt-LT"/>
        </w:rPr>
        <w:t xml:space="preserve">atstovaujama (-a) direktorės </w:t>
      </w:r>
      <w:r w:rsidR="006D026E" w:rsidRPr="00B23230">
        <w:rPr>
          <w:sz w:val="22"/>
          <w:szCs w:val="22"/>
          <w:lang w:val="lt-LT"/>
        </w:rPr>
        <w:t>Liudmilos Bandalevič,</w:t>
      </w:r>
      <w:r w:rsidR="002035C6" w:rsidRPr="00B23230">
        <w:rPr>
          <w:sz w:val="22"/>
          <w:szCs w:val="22"/>
          <w:lang w:val="lt-LT"/>
        </w:rPr>
        <w:t xml:space="preserve"> veikiančio (-čios) pagal įstaigos nuostatus</w:t>
      </w:r>
      <w:r w:rsidR="00104C92" w:rsidRPr="00B23230">
        <w:rPr>
          <w:sz w:val="22"/>
          <w:szCs w:val="22"/>
          <w:lang w:val="lt-LT"/>
        </w:rPr>
        <w:t>,</w:t>
      </w:r>
    </w:p>
    <w:p w14:paraId="32C15EE4" w14:textId="5ED152BD" w:rsidR="00104C92" w:rsidRPr="00B23230" w:rsidRDefault="00104C92" w:rsidP="008403A8">
      <w:pPr>
        <w:pStyle w:val="Body2"/>
        <w:ind w:firstLine="567"/>
        <w:rPr>
          <w:rFonts w:cs="Times New Roman"/>
          <w:color w:val="auto"/>
        </w:rPr>
      </w:pPr>
      <w:r w:rsidRPr="00B23230">
        <w:rPr>
          <w:rFonts w:cs="Times New Roman"/>
          <w:color w:val="auto"/>
        </w:rPr>
        <w:t>ir</w:t>
      </w:r>
    </w:p>
    <w:p w14:paraId="18D36A54" w14:textId="50454E49" w:rsidR="00BB6B57" w:rsidRPr="00B23230" w:rsidRDefault="00BB6B57" w:rsidP="008403A8">
      <w:pPr>
        <w:pStyle w:val="Body2"/>
        <w:ind w:firstLine="567"/>
        <w:rPr>
          <w:rFonts w:cs="Times New Roman"/>
          <w:bCs/>
          <w:color w:val="auto"/>
        </w:rPr>
      </w:pPr>
      <w:r w:rsidRPr="00B23230">
        <w:rPr>
          <w:rFonts w:cs="Times New Roman"/>
          <w:bCs/>
          <w:i/>
          <w:iCs/>
          <w:color w:val="auto"/>
        </w:rPr>
        <w:t>[</w:t>
      </w:r>
      <w:r w:rsidR="00711930" w:rsidRPr="00B23230">
        <w:rPr>
          <w:rFonts w:cs="Times New Roman"/>
          <w:bCs/>
          <w:i/>
          <w:iCs/>
          <w:color w:val="auto"/>
        </w:rPr>
        <w:t>Rangovo</w:t>
      </w:r>
      <w:r w:rsidRPr="00B23230">
        <w:rPr>
          <w:rFonts w:cs="Times New Roman"/>
          <w:bCs/>
          <w:i/>
          <w:iCs/>
          <w:color w:val="auto"/>
        </w:rPr>
        <w:t xml:space="preserve"> pavadinimas] </w:t>
      </w:r>
      <w:r w:rsidRPr="00B23230">
        <w:rPr>
          <w:rFonts w:cs="Times New Roman"/>
          <w:bCs/>
          <w:color w:val="auto"/>
        </w:rPr>
        <w:t xml:space="preserve">(toliau </w:t>
      </w:r>
      <w:r w:rsidR="00711930" w:rsidRPr="00B23230">
        <w:rPr>
          <w:rFonts w:cs="Times New Roman"/>
          <w:bCs/>
          <w:color w:val="auto"/>
        </w:rPr>
        <w:t>–</w:t>
      </w:r>
      <w:r w:rsidRPr="00B23230">
        <w:rPr>
          <w:rFonts w:cs="Times New Roman"/>
          <w:bCs/>
          <w:color w:val="auto"/>
        </w:rPr>
        <w:t xml:space="preserve"> Rangovas), atstovaujamas (-a) _______________, veikiančio (-čios) pagal _______________, </w:t>
      </w:r>
    </w:p>
    <w:p w14:paraId="32C15EE7" w14:textId="6B1F9953" w:rsidR="00104C92" w:rsidRPr="00B23230" w:rsidRDefault="00104C92" w:rsidP="00EE659C">
      <w:pPr>
        <w:pStyle w:val="Body2"/>
        <w:ind w:firstLine="567"/>
        <w:rPr>
          <w:rFonts w:cs="Times New Roman"/>
          <w:color w:val="auto"/>
        </w:rPr>
      </w:pPr>
      <w:r w:rsidRPr="00B23230">
        <w:rPr>
          <w:rFonts w:cs="Times New Roman"/>
          <w:color w:val="auto"/>
        </w:rPr>
        <w:t xml:space="preserve">toliau Rangovas ir Užsakovas kiekvienas atskirai gali būti vadinami „Šalimi“, o  kartu – „Šalimis“, sudarė šią sutartį (toliau – Sutartis), vadovaujantis </w:t>
      </w:r>
      <w:r w:rsidR="00B000AD" w:rsidRPr="00B23230">
        <w:rPr>
          <w:rFonts w:cs="Times New Roman"/>
          <w:color w:val="auto"/>
        </w:rPr>
        <w:t>skelbiamos apklausos</w:t>
      </w:r>
      <w:r w:rsidRPr="00B23230">
        <w:rPr>
          <w:rFonts w:cs="Times New Roman"/>
          <w:color w:val="auto"/>
        </w:rPr>
        <w:t xml:space="preserve"> būdu atlikto viešojo pirkimo sąlygomis ir susitarė dėl toliau išvardytų sąlygų.</w:t>
      </w:r>
    </w:p>
    <w:p w14:paraId="32C15EE9" w14:textId="78955E04" w:rsidR="00104C92" w:rsidRPr="00B23230" w:rsidRDefault="00104C92" w:rsidP="00EE659C">
      <w:pPr>
        <w:pStyle w:val="Heading"/>
        <w:spacing w:before="240" w:after="240"/>
        <w:ind w:left="567"/>
        <w:rPr>
          <w:rFonts w:cs="Times New Roman"/>
          <w:color w:val="auto"/>
        </w:rPr>
      </w:pPr>
      <w:r w:rsidRPr="00B23230">
        <w:rPr>
          <w:rFonts w:cs="Times New Roman"/>
          <w:color w:val="auto"/>
        </w:rPr>
        <w:t>1. SUTARTIES OBJEKTAS</w:t>
      </w:r>
    </w:p>
    <w:p w14:paraId="7DF664C7" w14:textId="7B8967D6" w:rsidR="000A186C" w:rsidRPr="00B23230" w:rsidRDefault="000A186C" w:rsidP="008403A8">
      <w:pPr>
        <w:pStyle w:val="Body2"/>
        <w:ind w:firstLine="567"/>
        <w:rPr>
          <w:rFonts w:cs="Times New Roman"/>
          <w:color w:val="auto"/>
          <w:lang w:eastAsia="en-US"/>
        </w:rPr>
      </w:pPr>
      <w:r w:rsidRPr="00B23230">
        <w:rPr>
          <w:rFonts w:cs="Times New Roman"/>
          <w:color w:val="auto"/>
          <w:lang w:eastAsia="en-US"/>
        </w:rPr>
        <w:t xml:space="preserve">1.1. Šia Sutartimi Rangovas įsipareigoja per Sutartyje nustatytą Darbų atlikimo terminą atlikti </w:t>
      </w:r>
      <w:r w:rsidR="00B000AD" w:rsidRPr="00B23230">
        <w:rPr>
          <w:rFonts w:cs="Times New Roman"/>
          <w:color w:val="auto"/>
          <w:lang w:eastAsia="en-US"/>
        </w:rPr>
        <w:t>Šalčininkų S. Moniuškos menų langų</w:t>
      </w:r>
      <w:r w:rsidR="0007527E" w:rsidRPr="00B23230">
        <w:rPr>
          <w:rFonts w:cs="Times New Roman"/>
          <w:color w:val="auto"/>
          <w:lang w:eastAsia="en-US"/>
        </w:rPr>
        <w:t xml:space="preserve"> ir durų</w:t>
      </w:r>
      <w:r w:rsidR="00B000AD" w:rsidRPr="00B23230">
        <w:rPr>
          <w:rFonts w:cs="Times New Roman"/>
          <w:color w:val="auto"/>
          <w:lang w:eastAsia="en-US"/>
        </w:rPr>
        <w:t xml:space="preserve"> keitimo dar</w:t>
      </w:r>
      <w:r w:rsidR="00CA7B30" w:rsidRPr="00B23230">
        <w:rPr>
          <w:rFonts w:cs="Times New Roman"/>
          <w:color w:val="auto"/>
          <w:lang w:eastAsia="en-US"/>
        </w:rPr>
        <w:t>b</w:t>
      </w:r>
      <w:r w:rsidR="00A42B97" w:rsidRPr="00B23230">
        <w:rPr>
          <w:rFonts w:cs="Times New Roman"/>
          <w:color w:val="auto"/>
          <w:lang w:eastAsia="en-US"/>
        </w:rPr>
        <w:t>us</w:t>
      </w:r>
      <w:r w:rsidR="00CA7B30" w:rsidRPr="00B23230">
        <w:rPr>
          <w:rFonts w:cs="Times New Roman"/>
          <w:color w:val="auto"/>
          <w:lang w:eastAsia="en-US"/>
        </w:rPr>
        <w:t xml:space="preserve"> </w:t>
      </w:r>
      <w:r w:rsidRPr="00B23230">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32C15EEC" w14:textId="63E1BB5B" w:rsidR="00104C92" w:rsidRPr="00B23230" w:rsidRDefault="000A186C" w:rsidP="008403A8">
      <w:pPr>
        <w:pStyle w:val="Body2"/>
        <w:ind w:firstLine="567"/>
        <w:rPr>
          <w:rFonts w:cs="Times New Roman"/>
          <w:color w:val="auto"/>
          <w:lang w:eastAsia="en-US"/>
        </w:rPr>
      </w:pPr>
      <w:r w:rsidRPr="00B23230">
        <w:rPr>
          <w:rFonts w:cs="Times New Roman"/>
          <w:color w:val="auto"/>
          <w:lang w:eastAsia="en-US"/>
        </w:rPr>
        <w:t>1.</w:t>
      </w:r>
      <w:r w:rsidR="00EC333F" w:rsidRPr="00B23230">
        <w:rPr>
          <w:rFonts w:cs="Times New Roman"/>
          <w:color w:val="auto"/>
          <w:lang w:eastAsia="en-US"/>
        </w:rPr>
        <w:t>2</w:t>
      </w:r>
      <w:r w:rsidRPr="00B23230">
        <w:rPr>
          <w:rFonts w:cs="Times New Roman"/>
          <w:color w:val="auto"/>
          <w:lang w:eastAsia="en-US"/>
        </w:rPr>
        <w:t>. Užsakovas pagal šią Sutartį įsipareigoja priimti atliktus darbus ir už juos sumokėti Sutartyje nurodytą kainą Sutartyje numatytomis sąlygomis ir tvarka.</w:t>
      </w:r>
    </w:p>
    <w:p w14:paraId="32C15EEE" w14:textId="1D77E85C" w:rsidR="00104C92" w:rsidRPr="00B23230" w:rsidRDefault="00104C92" w:rsidP="00EE659C">
      <w:pPr>
        <w:pStyle w:val="Heading"/>
        <w:spacing w:before="240" w:after="240"/>
        <w:ind w:left="567"/>
        <w:rPr>
          <w:rFonts w:cs="Times New Roman"/>
          <w:color w:val="auto"/>
        </w:rPr>
      </w:pPr>
      <w:r w:rsidRPr="00B23230">
        <w:rPr>
          <w:rFonts w:cs="Times New Roman"/>
          <w:color w:val="auto"/>
        </w:rPr>
        <w:t xml:space="preserve">2. DARBŲ </w:t>
      </w:r>
      <w:r w:rsidR="004779BF" w:rsidRPr="00B23230">
        <w:rPr>
          <w:rFonts w:cs="Times New Roman"/>
          <w:color w:val="auto"/>
        </w:rPr>
        <w:t xml:space="preserve">TERMINAI ir </w:t>
      </w:r>
      <w:r w:rsidRPr="00B23230">
        <w:rPr>
          <w:rFonts w:cs="Times New Roman"/>
          <w:color w:val="auto"/>
        </w:rPr>
        <w:t>ATLIKIM</w:t>
      </w:r>
      <w:r w:rsidR="00EA34B6" w:rsidRPr="00B23230">
        <w:rPr>
          <w:rFonts w:cs="Times New Roman"/>
          <w:color w:val="auto"/>
        </w:rPr>
        <w:t xml:space="preserve">as </w:t>
      </w:r>
    </w:p>
    <w:p w14:paraId="32C15EEF" w14:textId="76616F5A" w:rsidR="00104C92" w:rsidRPr="00B23230" w:rsidRDefault="00104C92" w:rsidP="008403A8">
      <w:pPr>
        <w:pStyle w:val="Body2"/>
        <w:ind w:firstLine="567"/>
        <w:rPr>
          <w:rFonts w:cs="Times New Roman"/>
          <w:color w:val="auto"/>
        </w:rPr>
      </w:pPr>
      <w:r w:rsidRPr="00B23230">
        <w:rPr>
          <w:rFonts w:cs="Times New Roman"/>
          <w:color w:val="auto"/>
        </w:rPr>
        <w:t xml:space="preserve">2.1. Darbai turi būti atliekami nuo </w:t>
      </w:r>
      <w:r w:rsidR="00E209BF" w:rsidRPr="00B23230">
        <w:rPr>
          <w:rFonts w:cs="Times New Roman"/>
          <w:color w:val="auto"/>
        </w:rPr>
        <w:t>statybvietės</w:t>
      </w:r>
      <w:r w:rsidR="00B47112" w:rsidRPr="00B23230">
        <w:rPr>
          <w:rFonts w:cs="Times New Roman"/>
          <w:color w:val="auto"/>
        </w:rPr>
        <w:t xml:space="preserve"> perdavimo-priėmimo akto </w:t>
      </w:r>
      <w:r w:rsidR="00E209BF" w:rsidRPr="00B23230">
        <w:rPr>
          <w:rFonts w:cs="Times New Roman"/>
          <w:color w:val="auto"/>
        </w:rPr>
        <w:t>pasirašymo</w:t>
      </w:r>
      <w:r w:rsidR="00B47112" w:rsidRPr="00B23230">
        <w:rPr>
          <w:rFonts w:cs="Times New Roman"/>
          <w:color w:val="auto"/>
        </w:rPr>
        <w:t xml:space="preserve"> </w:t>
      </w:r>
      <w:r w:rsidR="00E209BF" w:rsidRPr="00B23230">
        <w:rPr>
          <w:rFonts w:cs="Times New Roman"/>
          <w:color w:val="auto"/>
        </w:rPr>
        <w:t>dienos</w:t>
      </w:r>
      <w:r w:rsidRPr="00B23230">
        <w:rPr>
          <w:rFonts w:cs="Times New Roman"/>
          <w:color w:val="auto"/>
        </w:rPr>
        <w:t>.</w:t>
      </w:r>
    </w:p>
    <w:p w14:paraId="52C286D2" w14:textId="5F545106" w:rsidR="00DA2987" w:rsidRPr="00B23230" w:rsidRDefault="00104C92" w:rsidP="008403A8">
      <w:pPr>
        <w:pStyle w:val="Body2"/>
        <w:ind w:firstLine="567"/>
        <w:rPr>
          <w:rFonts w:cs="Times New Roman"/>
        </w:rPr>
      </w:pPr>
      <w:r w:rsidRPr="00B23230">
        <w:rPr>
          <w:rFonts w:cs="Times New Roman"/>
          <w:color w:val="auto"/>
        </w:rPr>
        <w:t>2.2.</w:t>
      </w:r>
      <w:r w:rsidR="007A0978" w:rsidRPr="00B23230">
        <w:rPr>
          <w:rFonts w:cs="Times New Roman"/>
          <w:color w:val="auto"/>
        </w:rPr>
        <w:t xml:space="preserve"> </w:t>
      </w:r>
      <w:r w:rsidR="00DA2987" w:rsidRPr="00B23230">
        <w:rPr>
          <w:rFonts w:cs="Times New Roman"/>
          <w:color w:val="auto"/>
          <w:kern w:val="1"/>
        </w:rPr>
        <w:t xml:space="preserve">Statybos darbų atlikimo terminas </w:t>
      </w:r>
      <w:r w:rsidR="003F1383" w:rsidRPr="00B23230">
        <w:rPr>
          <w:rFonts w:cs="Times New Roman"/>
          <w:color w:val="auto"/>
          <w:kern w:val="1"/>
        </w:rPr>
        <w:t>4</w:t>
      </w:r>
      <w:r w:rsidR="00DA2987" w:rsidRPr="00B23230">
        <w:rPr>
          <w:rFonts w:cs="Times New Roman"/>
          <w:color w:val="auto"/>
          <w:kern w:val="1"/>
        </w:rPr>
        <w:t xml:space="preserve"> mėn. nuo statybvietės perdavimo-priėmimo akto pasirašymo dienos.</w:t>
      </w:r>
      <w:r w:rsidR="00DA2987" w:rsidRPr="00B23230">
        <w:rPr>
          <w:rFonts w:cs="Times New Roman"/>
        </w:rPr>
        <w:t xml:space="preserve"> </w:t>
      </w:r>
    </w:p>
    <w:p w14:paraId="21430730" w14:textId="30FC1BC8" w:rsidR="00FC720A" w:rsidRPr="00B23230" w:rsidRDefault="00FC720A" w:rsidP="008403A8">
      <w:pPr>
        <w:pStyle w:val="Body2"/>
        <w:ind w:firstLine="567"/>
        <w:rPr>
          <w:rFonts w:cs="Times New Roman"/>
        </w:rPr>
      </w:pPr>
      <w:r w:rsidRPr="00B23230">
        <w:rPr>
          <w:rFonts w:cs="Times New Roman"/>
        </w:rPr>
        <w:t>2.3. Darbų pabaiga pagal Sutartį bus laikomas momentas, kai bus užbaigti visi Sutartyje numatyti Darbai</w:t>
      </w:r>
      <w:r w:rsidR="00711930" w:rsidRPr="00B23230">
        <w:rPr>
          <w:rFonts w:cs="Times New Roman"/>
        </w:rPr>
        <w:t>,</w:t>
      </w:r>
      <w:r w:rsidRPr="00B23230">
        <w:rPr>
          <w:rFonts w:cs="Times New Roman"/>
        </w:rPr>
        <w:t xml:space="preserve"> </w:t>
      </w:r>
      <w:r w:rsidR="00EA34B6" w:rsidRPr="00B23230">
        <w:rPr>
          <w:rFonts w:cs="Times New Roman"/>
        </w:rPr>
        <w:t>perduota technin</w:t>
      </w:r>
      <w:r w:rsidR="00711930" w:rsidRPr="00B23230">
        <w:rPr>
          <w:rFonts w:cs="Times New Roman"/>
        </w:rPr>
        <w:t>ė</w:t>
      </w:r>
      <w:r w:rsidR="00EA34B6" w:rsidRPr="00B23230">
        <w:rPr>
          <w:rFonts w:cs="Times New Roman"/>
        </w:rPr>
        <w:t xml:space="preserve"> – išpildomoji dokumentacija</w:t>
      </w:r>
      <w:r w:rsidR="008F5982" w:rsidRPr="00B23230">
        <w:rPr>
          <w:rFonts w:cs="Times New Roman"/>
        </w:rPr>
        <w:t xml:space="preserve"> (jei reikalaujama)</w:t>
      </w:r>
      <w:r w:rsidR="00EA34B6" w:rsidRPr="00B23230">
        <w:rPr>
          <w:rFonts w:cs="Times New Roman"/>
        </w:rPr>
        <w:t xml:space="preserve"> </w:t>
      </w:r>
      <w:r w:rsidRPr="00B23230">
        <w:rPr>
          <w:rFonts w:cs="Times New Roman"/>
        </w:rPr>
        <w:t>ir pasirašytas Darbų priėmimo</w:t>
      </w:r>
      <w:r w:rsidR="00711930" w:rsidRPr="00B23230">
        <w:rPr>
          <w:rFonts w:cs="Times New Roman"/>
        </w:rPr>
        <w:t>-</w:t>
      </w:r>
      <w:r w:rsidRPr="00B23230">
        <w:rPr>
          <w:rFonts w:cs="Times New Roman"/>
        </w:rPr>
        <w:t xml:space="preserve"> perdavimo aktas.</w:t>
      </w:r>
    </w:p>
    <w:p w14:paraId="360CCA95" w14:textId="2651E84D" w:rsidR="00EA34B6" w:rsidRPr="00B23230" w:rsidRDefault="004E192C" w:rsidP="008403A8">
      <w:pPr>
        <w:pStyle w:val="Body2"/>
        <w:ind w:firstLine="567"/>
        <w:rPr>
          <w:rFonts w:cs="Times New Roman"/>
          <w:color w:val="auto"/>
        </w:rPr>
      </w:pPr>
      <w:r w:rsidRPr="00B23230">
        <w:rPr>
          <w:rFonts w:cs="Times New Roman"/>
          <w:color w:val="auto"/>
        </w:rPr>
        <w:t>2.4</w:t>
      </w:r>
      <w:r w:rsidR="00EA34B6" w:rsidRPr="00B23230">
        <w:rPr>
          <w:rFonts w:cs="Times New Roman"/>
          <w:color w:val="auto"/>
        </w:rPr>
        <w:t>.</w:t>
      </w:r>
      <w:r w:rsidR="008F5982" w:rsidRPr="00B23230">
        <w:rPr>
          <w:rFonts w:cs="Times New Roman"/>
          <w:color w:val="auto"/>
        </w:rPr>
        <w:t xml:space="preserve"> </w:t>
      </w:r>
      <w:r w:rsidR="00EA34B6" w:rsidRPr="00B23230">
        <w:rPr>
          <w:rFonts w:cs="Times New Roman"/>
          <w:color w:val="auto"/>
        </w:rPr>
        <w:t xml:space="preserve">Jeigu bet kuriuo </w:t>
      </w:r>
      <w:r w:rsidR="008F5982" w:rsidRPr="00B23230">
        <w:rPr>
          <w:rFonts w:cs="Times New Roman"/>
          <w:color w:val="auto"/>
        </w:rPr>
        <w:t>S</w:t>
      </w:r>
      <w:r w:rsidR="00EA34B6" w:rsidRPr="00B23230">
        <w:rPr>
          <w:rFonts w:cs="Times New Roman"/>
          <w:color w:val="auto"/>
        </w:rPr>
        <w:t xml:space="preserve">utarties vykdymo metu </w:t>
      </w:r>
      <w:r w:rsidR="008F5982" w:rsidRPr="00B23230">
        <w:rPr>
          <w:rFonts w:cs="Times New Roman"/>
          <w:color w:val="auto"/>
        </w:rPr>
        <w:t>paaiškėja</w:t>
      </w:r>
      <w:r w:rsidR="00EA34B6" w:rsidRPr="00B23230">
        <w:rPr>
          <w:rFonts w:cs="Times New Roman"/>
          <w:color w:val="auto"/>
        </w:rPr>
        <w:t xml:space="preserve">, kad atlikti Darbai neatitinka </w:t>
      </w:r>
      <w:r w:rsidR="008F5982" w:rsidRPr="00B23230">
        <w:rPr>
          <w:rFonts w:cs="Times New Roman"/>
          <w:color w:val="auto"/>
        </w:rPr>
        <w:t>S</w:t>
      </w:r>
      <w:r w:rsidR="00EA34B6" w:rsidRPr="00B23230">
        <w:rPr>
          <w:rFonts w:cs="Times New Roman"/>
          <w:color w:val="auto"/>
        </w:rPr>
        <w:t>utartyje ar jos prieduose nustatytų kokyb</w:t>
      </w:r>
      <w:r w:rsidR="007A3256" w:rsidRPr="00B23230">
        <w:rPr>
          <w:rFonts w:cs="Times New Roman"/>
          <w:color w:val="auto"/>
        </w:rPr>
        <w:t>ės</w:t>
      </w:r>
      <w:r w:rsidR="00EA34B6" w:rsidRPr="00B23230">
        <w:rPr>
          <w:rFonts w:cs="Times New Roman"/>
          <w:color w:val="auto"/>
        </w:rPr>
        <w:t xml:space="preserve"> reikalavimų, naudotos prastesn</w:t>
      </w:r>
      <w:r w:rsidR="00711930" w:rsidRPr="00B23230">
        <w:rPr>
          <w:rFonts w:cs="Times New Roman"/>
          <w:color w:val="auto"/>
        </w:rPr>
        <w:t>ė</w:t>
      </w:r>
      <w:r w:rsidR="00EA34B6" w:rsidRPr="00B23230">
        <w:rPr>
          <w:rFonts w:cs="Times New Roman"/>
          <w:color w:val="auto"/>
        </w:rPr>
        <w:t>s kokyb</w:t>
      </w:r>
      <w:r w:rsidR="00711930" w:rsidRPr="00B23230">
        <w:rPr>
          <w:rFonts w:cs="Times New Roman"/>
          <w:color w:val="auto"/>
        </w:rPr>
        <w:t>ė</w:t>
      </w:r>
      <w:r w:rsidR="00EA34B6" w:rsidRPr="00B23230">
        <w:rPr>
          <w:rFonts w:cs="Times New Roman"/>
          <w:color w:val="auto"/>
        </w:rPr>
        <w:t>s medžiagos, nukrypta nuo technin</w:t>
      </w:r>
      <w:r w:rsidR="00711930" w:rsidRPr="00B23230">
        <w:rPr>
          <w:rFonts w:cs="Times New Roman"/>
          <w:color w:val="auto"/>
        </w:rPr>
        <w:t>ė</w:t>
      </w:r>
      <w:r w:rsidR="00EA34B6" w:rsidRPr="00B23230">
        <w:rPr>
          <w:rFonts w:cs="Times New Roman"/>
          <w:color w:val="auto"/>
        </w:rPr>
        <w:t>s specifikacijos ir kitų Darbų reikalavimų be U</w:t>
      </w:r>
      <w:r w:rsidR="008F5982" w:rsidRPr="00B23230">
        <w:rPr>
          <w:rFonts w:cs="Times New Roman"/>
          <w:color w:val="auto"/>
        </w:rPr>
        <w:t>žsakovo</w:t>
      </w:r>
      <w:r w:rsidR="00EA34B6" w:rsidRPr="00B23230">
        <w:rPr>
          <w:rFonts w:cs="Times New Roman"/>
          <w:color w:val="auto"/>
        </w:rPr>
        <w:t xml:space="preserve"> raštiško sutikimo, tokie atvejai fiksuojami bei sudaromas abiejų Šalių pasirašomas nustatytų Statybos defektų aktas. </w:t>
      </w:r>
      <w:r w:rsidR="008F5982" w:rsidRPr="00B23230">
        <w:rPr>
          <w:rFonts w:cs="Times New Roman"/>
          <w:color w:val="auto"/>
        </w:rPr>
        <w:t>Rangovui</w:t>
      </w:r>
      <w:r w:rsidR="00EA34B6" w:rsidRPr="00B23230">
        <w:rPr>
          <w:rFonts w:cs="Times New Roman"/>
          <w:color w:val="auto"/>
        </w:rPr>
        <w:t xml:space="preserve"> </w:t>
      </w:r>
      <w:r w:rsidR="008F5982" w:rsidRPr="00B23230">
        <w:rPr>
          <w:rFonts w:cs="Times New Roman"/>
          <w:color w:val="auto"/>
        </w:rPr>
        <w:t>nepagirstai</w:t>
      </w:r>
      <w:r w:rsidR="00EA34B6" w:rsidRPr="00B23230">
        <w:rPr>
          <w:rFonts w:cs="Times New Roman"/>
          <w:color w:val="auto"/>
        </w:rPr>
        <w:t xml:space="preserve"> atsisakius pasirašyti nustatytų Statybos defektų aktą, jis pasirašomas U</w:t>
      </w:r>
      <w:r w:rsidR="008F5982" w:rsidRPr="00B23230">
        <w:rPr>
          <w:rFonts w:cs="Times New Roman"/>
          <w:color w:val="auto"/>
        </w:rPr>
        <w:t>žsakovo</w:t>
      </w:r>
      <w:r w:rsidR="00EA34B6" w:rsidRPr="00B23230">
        <w:rPr>
          <w:rFonts w:cs="Times New Roman"/>
          <w:color w:val="auto"/>
        </w:rPr>
        <w:t xml:space="preserve"> vienašališkai ir </w:t>
      </w:r>
      <w:r w:rsidR="008F5982" w:rsidRPr="00B23230">
        <w:rPr>
          <w:rFonts w:cs="Times New Roman"/>
          <w:color w:val="auto"/>
        </w:rPr>
        <w:t>į</w:t>
      </w:r>
      <w:r w:rsidR="00EA34B6" w:rsidRPr="00B23230">
        <w:rPr>
          <w:rFonts w:cs="Times New Roman"/>
          <w:color w:val="auto"/>
        </w:rPr>
        <w:t xml:space="preserve">teikiamas </w:t>
      </w:r>
      <w:r w:rsidR="008F5982" w:rsidRPr="00B23230">
        <w:rPr>
          <w:rFonts w:cs="Times New Roman"/>
          <w:color w:val="auto"/>
        </w:rPr>
        <w:t>Rangovui</w:t>
      </w:r>
      <w:r w:rsidR="00EA34B6" w:rsidRPr="00B23230">
        <w:rPr>
          <w:rFonts w:cs="Times New Roman"/>
          <w:color w:val="auto"/>
        </w:rPr>
        <w:t xml:space="preserve"> pasirašytinai arba išsiunčiamas registruotu paštu. </w:t>
      </w:r>
    </w:p>
    <w:p w14:paraId="43C611F1" w14:textId="00007B75" w:rsidR="00EA34B6" w:rsidRPr="00B23230" w:rsidRDefault="004E192C" w:rsidP="008403A8">
      <w:pPr>
        <w:pStyle w:val="Body2"/>
        <w:ind w:firstLine="567"/>
        <w:rPr>
          <w:rFonts w:cs="Times New Roman"/>
          <w:color w:val="auto"/>
        </w:rPr>
      </w:pPr>
      <w:r w:rsidRPr="00B23230">
        <w:rPr>
          <w:rFonts w:cs="Times New Roman"/>
          <w:color w:val="auto"/>
        </w:rPr>
        <w:t>2.5</w:t>
      </w:r>
      <w:r w:rsidR="00EA34B6" w:rsidRPr="00B23230">
        <w:rPr>
          <w:rFonts w:cs="Times New Roman"/>
          <w:color w:val="auto"/>
        </w:rPr>
        <w:t>.</w:t>
      </w:r>
      <w:r w:rsidR="004779BF" w:rsidRPr="00B23230">
        <w:rPr>
          <w:rFonts w:cs="Times New Roman"/>
          <w:color w:val="auto"/>
        </w:rPr>
        <w:t xml:space="preserve"> </w:t>
      </w:r>
      <w:r w:rsidR="00EA34B6" w:rsidRPr="00B23230">
        <w:rPr>
          <w:rFonts w:cs="Times New Roman"/>
          <w:color w:val="auto"/>
        </w:rPr>
        <w:t>U</w:t>
      </w:r>
      <w:r w:rsidR="008F5982" w:rsidRPr="00B23230">
        <w:rPr>
          <w:rFonts w:cs="Times New Roman"/>
          <w:color w:val="auto"/>
        </w:rPr>
        <w:t>žsakovas</w:t>
      </w:r>
      <w:r w:rsidR="00EA34B6" w:rsidRPr="00B23230">
        <w:rPr>
          <w:rFonts w:cs="Times New Roman"/>
          <w:color w:val="auto"/>
        </w:rPr>
        <w:t xml:space="preserve"> turi teisę </w:t>
      </w:r>
      <w:r w:rsidR="004779BF" w:rsidRPr="00B23230">
        <w:rPr>
          <w:rFonts w:cs="Times New Roman"/>
          <w:color w:val="auto"/>
        </w:rPr>
        <w:t>nepriimti Darbų</w:t>
      </w:r>
      <w:r w:rsidR="00EA34B6" w:rsidRPr="00B23230">
        <w:rPr>
          <w:rFonts w:cs="Times New Roman"/>
          <w:color w:val="auto"/>
        </w:rPr>
        <w:t xml:space="preserve"> ir neatlikti </w:t>
      </w:r>
      <w:r w:rsidR="008F5982" w:rsidRPr="00B23230">
        <w:rPr>
          <w:rFonts w:cs="Times New Roman"/>
          <w:color w:val="auto"/>
        </w:rPr>
        <w:t>mokėjimų</w:t>
      </w:r>
      <w:r w:rsidR="00EA34B6" w:rsidRPr="00B23230">
        <w:rPr>
          <w:rFonts w:cs="Times New Roman"/>
          <w:color w:val="auto"/>
        </w:rPr>
        <w:t xml:space="preserve">, kol </w:t>
      </w:r>
      <w:r w:rsidR="008F5982" w:rsidRPr="00B23230">
        <w:rPr>
          <w:rFonts w:cs="Times New Roman"/>
          <w:color w:val="auto"/>
        </w:rPr>
        <w:t>Rangovas</w:t>
      </w:r>
      <w:r w:rsidR="00EA34B6" w:rsidRPr="00B23230">
        <w:rPr>
          <w:rFonts w:cs="Times New Roman"/>
          <w:color w:val="auto"/>
        </w:rPr>
        <w:t xml:space="preserve"> savo sąskaita nepašalina nustatytų Statybos defektų akte nurodytų trūkumų ir nekompensuoja nuostolių, jei tokie atsirastų arba kol Šalys nesusitaria (raštu) </w:t>
      </w:r>
      <w:r w:rsidR="008F5982" w:rsidRPr="00B23230">
        <w:rPr>
          <w:rFonts w:cs="Times New Roman"/>
          <w:color w:val="auto"/>
        </w:rPr>
        <w:t>dėl</w:t>
      </w:r>
      <w:r w:rsidR="00EA34B6" w:rsidRPr="00B23230">
        <w:rPr>
          <w:rFonts w:cs="Times New Roman"/>
          <w:color w:val="auto"/>
        </w:rPr>
        <w:t xml:space="preserve"> jų kompensavimo tvarkos. U</w:t>
      </w:r>
      <w:r w:rsidR="004779BF" w:rsidRPr="00B23230">
        <w:rPr>
          <w:rFonts w:cs="Times New Roman"/>
          <w:color w:val="auto"/>
        </w:rPr>
        <w:t>žsakovas</w:t>
      </w:r>
      <w:r w:rsidR="00EA34B6" w:rsidRPr="00B23230">
        <w:rPr>
          <w:rFonts w:cs="Times New Roman"/>
          <w:color w:val="auto"/>
        </w:rPr>
        <w:t xml:space="preserve"> turi teisę pareikšti </w:t>
      </w:r>
      <w:r w:rsidR="004779BF" w:rsidRPr="00B23230">
        <w:rPr>
          <w:rFonts w:cs="Times New Roman"/>
          <w:color w:val="auto"/>
        </w:rPr>
        <w:t>Rangovui</w:t>
      </w:r>
      <w:r w:rsidR="00EA34B6" w:rsidRPr="00B23230">
        <w:rPr>
          <w:rFonts w:cs="Times New Roman"/>
          <w:color w:val="auto"/>
        </w:rPr>
        <w:t xml:space="preserve"> pretenzijas </w:t>
      </w:r>
      <w:r w:rsidR="004779BF" w:rsidRPr="00B23230">
        <w:rPr>
          <w:rFonts w:cs="Times New Roman"/>
          <w:color w:val="auto"/>
        </w:rPr>
        <w:t>dėl</w:t>
      </w:r>
      <w:r w:rsidR="00EA34B6" w:rsidRPr="00B23230">
        <w:rPr>
          <w:rFonts w:cs="Times New Roman"/>
          <w:color w:val="auto"/>
        </w:rPr>
        <w:t xml:space="preserve"> </w:t>
      </w:r>
      <w:r w:rsidR="004779BF" w:rsidRPr="00B23230">
        <w:rPr>
          <w:rFonts w:cs="Times New Roman"/>
          <w:color w:val="auto"/>
        </w:rPr>
        <w:t>išaiškėjusių</w:t>
      </w:r>
      <w:r w:rsidR="00EA34B6" w:rsidRPr="00B23230">
        <w:rPr>
          <w:rFonts w:cs="Times New Roman"/>
          <w:color w:val="auto"/>
        </w:rPr>
        <w:t xml:space="preserve"> atliktų Darbų trūkumų, jei būtų nustatyta, kad jie atsirado </w:t>
      </w:r>
      <w:r w:rsidR="004779BF" w:rsidRPr="00B23230">
        <w:rPr>
          <w:rFonts w:cs="Times New Roman"/>
          <w:color w:val="auto"/>
        </w:rPr>
        <w:t>dėl</w:t>
      </w:r>
      <w:r w:rsidR="00EA34B6" w:rsidRPr="00B23230">
        <w:rPr>
          <w:rFonts w:cs="Times New Roman"/>
          <w:color w:val="auto"/>
        </w:rPr>
        <w:t xml:space="preserve"> </w:t>
      </w:r>
      <w:r w:rsidR="004779BF" w:rsidRPr="00B23230">
        <w:rPr>
          <w:rFonts w:cs="Times New Roman"/>
          <w:color w:val="auto"/>
        </w:rPr>
        <w:t>Rangovo</w:t>
      </w:r>
      <w:r w:rsidR="00EA34B6" w:rsidRPr="00B23230">
        <w:rPr>
          <w:rFonts w:cs="Times New Roman"/>
          <w:color w:val="auto"/>
        </w:rPr>
        <w:t xml:space="preserve"> kaltes, taip pat ir pasibaigus Pirkimo</w:t>
      </w:r>
      <w:r w:rsidR="004779BF" w:rsidRPr="00B23230">
        <w:rPr>
          <w:rFonts w:cs="Times New Roman"/>
          <w:color w:val="auto"/>
        </w:rPr>
        <w:t xml:space="preserve"> </w:t>
      </w:r>
      <w:r w:rsidR="00EA34B6" w:rsidRPr="00B23230">
        <w:rPr>
          <w:rFonts w:cs="Times New Roman"/>
          <w:color w:val="auto"/>
        </w:rPr>
        <w:t xml:space="preserve">sutarties vykdymo laikui, tačiau tebegaliojant </w:t>
      </w:r>
      <w:r w:rsidR="004779BF" w:rsidRPr="00B23230">
        <w:rPr>
          <w:rFonts w:cs="Times New Roman"/>
          <w:color w:val="auto"/>
        </w:rPr>
        <w:t xml:space="preserve">sutartimi ir teises aktais </w:t>
      </w:r>
      <w:r w:rsidR="00EA34B6" w:rsidRPr="00B23230">
        <w:rPr>
          <w:rFonts w:cs="Times New Roman"/>
          <w:color w:val="auto"/>
        </w:rPr>
        <w:t xml:space="preserve">nustatytiems atliktų Darbų garantiniams laikotarpiams. </w:t>
      </w:r>
    </w:p>
    <w:p w14:paraId="6E247001" w14:textId="551D4251" w:rsidR="008F5982" w:rsidRPr="00B23230" w:rsidRDefault="004E192C" w:rsidP="00EE659C">
      <w:pPr>
        <w:pStyle w:val="Body2"/>
        <w:ind w:firstLine="567"/>
        <w:rPr>
          <w:rFonts w:cs="Times New Roman"/>
          <w:color w:val="auto"/>
        </w:rPr>
      </w:pPr>
      <w:r w:rsidRPr="00B23230">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32C15EF2" w14:textId="75508FFF" w:rsidR="00104C92" w:rsidRPr="00B23230" w:rsidRDefault="00104C92" w:rsidP="00EE659C">
      <w:pPr>
        <w:pStyle w:val="Heading"/>
        <w:spacing w:before="240" w:after="240"/>
        <w:ind w:left="567"/>
        <w:rPr>
          <w:rFonts w:cs="Times New Roman"/>
          <w:color w:val="auto"/>
        </w:rPr>
      </w:pPr>
      <w:r w:rsidRPr="00B23230">
        <w:rPr>
          <w:rFonts w:cs="Times New Roman"/>
          <w:color w:val="auto"/>
        </w:rPr>
        <w:t>3. DARBŲ KAINA</w:t>
      </w:r>
    </w:p>
    <w:p w14:paraId="25C81663" w14:textId="25C06DD1" w:rsidR="002025CE" w:rsidRPr="00B23230" w:rsidRDefault="00104C92" w:rsidP="008403A8">
      <w:pPr>
        <w:pStyle w:val="Default"/>
        <w:ind w:firstLine="567"/>
        <w:jc w:val="both"/>
        <w:rPr>
          <w:color w:val="auto"/>
          <w:sz w:val="22"/>
          <w:szCs w:val="22"/>
        </w:rPr>
      </w:pPr>
      <w:r w:rsidRPr="00B23230">
        <w:rPr>
          <w:color w:val="auto"/>
          <w:sz w:val="22"/>
          <w:szCs w:val="22"/>
        </w:rPr>
        <w:t>3.1</w:t>
      </w:r>
      <w:r w:rsidR="00711930" w:rsidRPr="00B23230">
        <w:rPr>
          <w:color w:val="auto"/>
          <w:sz w:val="22"/>
          <w:szCs w:val="22"/>
        </w:rPr>
        <w:t>.</w:t>
      </w:r>
      <w:r w:rsidR="00711930" w:rsidRPr="00B23230">
        <w:rPr>
          <w:rFonts w:eastAsia="Arial Unicode MS"/>
          <w:bCs/>
          <w:bdr w:val="nil"/>
        </w:rPr>
        <w:t xml:space="preserve"> </w:t>
      </w:r>
      <w:r w:rsidR="00711930" w:rsidRPr="00B23230">
        <w:rPr>
          <w:rFonts w:eastAsia="Arial Unicode MS"/>
          <w:bCs/>
          <w:sz w:val="22"/>
          <w:szCs w:val="22"/>
          <w:bdr w:val="nil"/>
        </w:rPr>
        <w:t>Pradinės Sutarties vertė yra (</w:t>
      </w:r>
      <w:r w:rsidR="00711930" w:rsidRPr="00B23230">
        <w:rPr>
          <w:rFonts w:eastAsia="Arial Unicode MS"/>
          <w:bCs/>
          <w:i/>
          <w:iCs/>
          <w:sz w:val="22"/>
          <w:szCs w:val="22"/>
          <w:bdr w:val="nil"/>
        </w:rPr>
        <w:t>nurodyti sumą skaičiais</w:t>
      </w:r>
      <w:r w:rsidR="00711930" w:rsidRPr="00B23230">
        <w:rPr>
          <w:rFonts w:eastAsia="Arial Unicode MS"/>
          <w:bCs/>
          <w:sz w:val="22"/>
          <w:szCs w:val="22"/>
          <w:bdr w:val="nil"/>
        </w:rPr>
        <w:t>) Eur (</w:t>
      </w:r>
      <w:r w:rsidR="00711930" w:rsidRPr="00B23230">
        <w:rPr>
          <w:rFonts w:eastAsia="Arial Unicode MS"/>
          <w:bCs/>
          <w:i/>
          <w:iCs/>
          <w:sz w:val="22"/>
          <w:szCs w:val="22"/>
          <w:bdr w:val="nil"/>
        </w:rPr>
        <w:t>nurodyti sumą žodžiais</w:t>
      </w:r>
      <w:r w:rsidR="00711930" w:rsidRPr="00B23230">
        <w:rPr>
          <w:rFonts w:eastAsia="Arial Unicode MS"/>
          <w:bCs/>
          <w:sz w:val="22"/>
          <w:szCs w:val="22"/>
          <w:bdr w:val="nil"/>
        </w:rPr>
        <w:t>) be PVM. PVM sudaro (</w:t>
      </w:r>
      <w:r w:rsidR="00711930" w:rsidRPr="00B23230">
        <w:rPr>
          <w:rFonts w:eastAsia="Arial Unicode MS"/>
          <w:bCs/>
          <w:i/>
          <w:iCs/>
          <w:sz w:val="22"/>
          <w:szCs w:val="22"/>
          <w:bdr w:val="nil"/>
        </w:rPr>
        <w:t>nurodyti sumą skaičiais</w:t>
      </w:r>
      <w:r w:rsidR="00711930" w:rsidRPr="00B23230">
        <w:rPr>
          <w:rFonts w:eastAsia="Arial Unicode MS"/>
          <w:bCs/>
          <w:sz w:val="22"/>
          <w:szCs w:val="22"/>
          <w:bdr w:val="nil"/>
        </w:rPr>
        <w:t>) Eur (</w:t>
      </w:r>
      <w:r w:rsidR="00711930" w:rsidRPr="00B23230">
        <w:rPr>
          <w:rFonts w:eastAsia="Arial Unicode MS"/>
          <w:bCs/>
          <w:i/>
          <w:iCs/>
          <w:sz w:val="22"/>
          <w:szCs w:val="22"/>
          <w:bdr w:val="nil"/>
        </w:rPr>
        <w:t>nurodyti sumą žodžiais</w:t>
      </w:r>
      <w:r w:rsidR="00711930" w:rsidRPr="00B23230">
        <w:rPr>
          <w:rFonts w:eastAsia="Arial Unicode MS"/>
          <w:bCs/>
          <w:sz w:val="22"/>
          <w:szCs w:val="22"/>
          <w:bdr w:val="nil"/>
        </w:rPr>
        <w:t>). Sutarties kaina yra (</w:t>
      </w:r>
      <w:r w:rsidR="00711930" w:rsidRPr="00B23230">
        <w:rPr>
          <w:rFonts w:eastAsia="Arial Unicode MS"/>
          <w:bCs/>
          <w:i/>
          <w:iCs/>
          <w:sz w:val="22"/>
          <w:szCs w:val="22"/>
          <w:bdr w:val="nil"/>
        </w:rPr>
        <w:t>nurodyti sumą skaičiais</w:t>
      </w:r>
      <w:r w:rsidR="00711930" w:rsidRPr="00B23230">
        <w:rPr>
          <w:rFonts w:eastAsia="Arial Unicode MS"/>
          <w:bCs/>
          <w:sz w:val="22"/>
          <w:szCs w:val="22"/>
          <w:bdr w:val="nil"/>
        </w:rPr>
        <w:t>) Eur (</w:t>
      </w:r>
      <w:r w:rsidR="00711930" w:rsidRPr="00B23230">
        <w:rPr>
          <w:rFonts w:eastAsia="Arial Unicode MS"/>
          <w:bCs/>
          <w:i/>
          <w:iCs/>
          <w:sz w:val="22"/>
          <w:szCs w:val="22"/>
          <w:bdr w:val="nil"/>
        </w:rPr>
        <w:t>nurodyti sumą žodžiais</w:t>
      </w:r>
      <w:r w:rsidR="00711930" w:rsidRPr="00B23230">
        <w:rPr>
          <w:rFonts w:eastAsia="Arial Unicode MS"/>
          <w:bCs/>
          <w:sz w:val="22"/>
          <w:szCs w:val="22"/>
          <w:bdr w:val="nil"/>
        </w:rPr>
        <w:t xml:space="preserve">) su PVM. </w:t>
      </w:r>
    </w:p>
    <w:p w14:paraId="59ECF846" w14:textId="5828FE5C" w:rsidR="00104C92" w:rsidRPr="00B23230" w:rsidRDefault="00104C92" w:rsidP="008403A8">
      <w:pPr>
        <w:pStyle w:val="Default"/>
        <w:ind w:firstLine="567"/>
        <w:jc w:val="both"/>
        <w:rPr>
          <w:color w:val="auto"/>
          <w:sz w:val="22"/>
          <w:szCs w:val="22"/>
        </w:rPr>
      </w:pPr>
      <w:r w:rsidRPr="00B23230">
        <w:rPr>
          <w:color w:val="auto"/>
          <w:sz w:val="22"/>
          <w:szCs w:val="22"/>
        </w:rPr>
        <w:t>3.2. Į Sutart</w:t>
      </w:r>
      <w:r w:rsidR="00855482" w:rsidRPr="00B23230">
        <w:rPr>
          <w:color w:val="auto"/>
          <w:sz w:val="22"/>
          <w:szCs w:val="22"/>
        </w:rPr>
        <w:t>yje</w:t>
      </w:r>
      <w:r w:rsidRPr="00B23230">
        <w:rPr>
          <w:color w:val="auto"/>
          <w:sz w:val="22"/>
          <w:szCs w:val="22"/>
        </w:rPr>
        <w:t xml:space="preserve"> nurodytą kainą įtraukti visi Rangovui privalomi mokėti mokesčiai ir visos su darbų atlikimu susijusios išlaidos.</w:t>
      </w:r>
    </w:p>
    <w:p w14:paraId="5F414616" w14:textId="77777777" w:rsidR="002D30A9" w:rsidRPr="00B23230" w:rsidRDefault="00855482" w:rsidP="008403A8">
      <w:pPr>
        <w:pStyle w:val="Default"/>
        <w:ind w:firstLine="567"/>
        <w:jc w:val="both"/>
        <w:rPr>
          <w:sz w:val="22"/>
          <w:szCs w:val="22"/>
        </w:rPr>
      </w:pPr>
      <w:r w:rsidRPr="00B23230">
        <w:rPr>
          <w:sz w:val="22"/>
          <w:szCs w:val="22"/>
        </w:rPr>
        <w:lastRenderedPageBreak/>
        <w:t>3.3. Sutarčiai taikoma</w:t>
      </w:r>
      <w:r w:rsidR="00004A14" w:rsidRPr="00B23230">
        <w:rPr>
          <w:sz w:val="22"/>
          <w:szCs w:val="22"/>
        </w:rPr>
        <w:t xml:space="preserve"> fiksuotos</w:t>
      </w:r>
      <w:r w:rsidRPr="00B23230">
        <w:rPr>
          <w:sz w:val="22"/>
          <w:szCs w:val="22"/>
        </w:rPr>
        <w:t xml:space="preserve"> </w:t>
      </w:r>
      <w:r w:rsidR="00004A14" w:rsidRPr="00B23230">
        <w:rPr>
          <w:sz w:val="22"/>
          <w:szCs w:val="22"/>
        </w:rPr>
        <w:t xml:space="preserve">kainos </w:t>
      </w:r>
      <w:r w:rsidRPr="00B23230">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B23230">
        <w:rPr>
          <w:sz w:val="22"/>
          <w:szCs w:val="22"/>
        </w:rPr>
        <w:t xml:space="preserve"> </w:t>
      </w:r>
    </w:p>
    <w:p w14:paraId="4E7F3925" w14:textId="606996EE" w:rsidR="00E759C5" w:rsidRPr="00B23230" w:rsidRDefault="002D30A9" w:rsidP="008403A8">
      <w:pPr>
        <w:pStyle w:val="Default"/>
        <w:ind w:firstLine="567"/>
        <w:jc w:val="both"/>
        <w:rPr>
          <w:sz w:val="22"/>
          <w:szCs w:val="22"/>
        </w:rPr>
      </w:pPr>
      <w:r w:rsidRPr="00B23230">
        <w:rPr>
          <w:sz w:val="22"/>
          <w:szCs w:val="22"/>
        </w:rPr>
        <w:t xml:space="preserve">Veiklų sąraše nurodytos Darbų grupių (etapų) fiksuotos kainos gali būti sumokėtos Rangovui dalimis atsižvelgiant į faktiškai atliktą to Darbo grupės (etapo) dalį, </w:t>
      </w:r>
      <w:r w:rsidR="00C75A52" w:rsidRPr="00B23230">
        <w:rPr>
          <w:sz w:val="22"/>
          <w:szCs w:val="22"/>
        </w:rPr>
        <w:t>4.1</w:t>
      </w:r>
      <w:r w:rsidRPr="00B23230">
        <w:rPr>
          <w:sz w:val="22"/>
          <w:szCs w:val="22"/>
        </w:rPr>
        <w:t xml:space="preserve"> ir </w:t>
      </w:r>
      <w:r w:rsidR="00C75A52" w:rsidRPr="00B23230">
        <w:rPr>
          <w:sz w:val="22"/>
          <w:szCs w:val="22"/>
        </w:rPr>
        <w:t>4.2</w:t>
      </w:r>
      <w:r w:rsidRPr="00B23230">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2493AD37" w14:textId="5F8C795D" w:rsidR="00DA19EC" w:rsidRPr="00B23230" w:rsidRDefault="00EE1AA3" w:rsidP="00EE659C">
      <w:pPr>
        <w:pStyle w:val="Body2"/>
        <w:ind w:firstLine="567"/>
        <w:rPr>
          <w:rFonts w:cs="Times New Roman"/>
          <w:color w:val="auto"/>
        </w:rPr>
      </w:pPr>
      <w:r w:rsidRPr="00B23230">
        <w:rPr>
          <w:rFonts w:cs="Times New Roman"/>
          <w:color w:val="auto"/>
        </w:rPr>
        <w:t>3.</w:t>
      </w:r>
      <w:r w:rsidR="00870CC2" w:rsidRPr="00B23230">
        <w:rPr>
          <w:rFonts w:cs="Times New Roman"/>
          <w:color w:val="auto"/>
        </w:rPr>
        <w:t>4</w:t>
      </w:r>
      <w:r w:rsidRPr="00B23230">
        <w:rPr>
          <w:rFonts w:cs="Times New Roman"/>
          <w:color w:val="auto"/>
        </w:rPr>
        <w:t>.</w:t>
      </w:r>
      <w:r w:rsidR="00711930" w:rsidRPr="00B23230">
        <w:rPr>
          <w:rFonts w:cs="Times New Roman"/>
          <w:color w:val="auto"/>
        </w:rPr>
        <w:t> </w:t>
      </w:r>
      <w:r w:rsidRPr="00B23230">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79D826DD" w14:textId="2B25B441" w:rsidR="009F312E" w:rsidRPr="00B23230" w:rsidRDefault="00104C92" w:rsidP="00EE659C">
      <w:pPr>
        <w:pStyle w:val="Heading"/>
        <w:spacing w:before="240" w:after="240"/>
        <w:ind w:left="567"/>
        <w:rPr>
          <w:rFonts w:cs="Times New Roman"/>
          <w:color w:val="auto"/>
        </w:rPr>
      </w:pPr>
      <w:r w:rsidRPr="00B23230">
        <w:rPr>
          <w:rFonts w:cs="Times New Roman"/>
          <w:color w:val="auto"/>
        </w:rPr>
        <w:t xml:space="preserve">4. </w:t>
      </w:r>
      <w:r w:rsidR="009F312E" w:rsidRPr="00B23230">
        <w:rPr>
          <w:rFonts w:cs="Times New Roman"/>
          <w:color w:val="auto"/>
        </w:rPr>
        <w:t>APMOKĖJIMO TVARKA</w:t>
      </w:r>
    </w:p>
    <w:p w14:paraId="2746DD80" w14:textId="049B3C43" w:rsidR="003947CB" w:rsidRPr="00B23230"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 xml:space="preserve">4.1. Mokėtojas apmoka </w:t>
      </w:r>
      <w:r w:rsidR="006B6643" w:rsidRPr="00B23230">
        <w:rPr>
          <w:rFonts w:eastAsia="Calibri"/>
          <w:sz w:val="22"/>
          <w:szCs w:val="22"/>
          <w:bdr w:val="none" w:sz="0" w:space="0" w:color="auto"/>
          <w:lang w:val="lt-LT"/>
        </w:rPr>
        <w:t>Rangovui</w:t>
      </w:r>
      <w:r w:rsidRPr="00B23230">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B23230">
        <w:rPr>
          <w:rFonts w:eastAsia="Calibri"/>
          <w:sz w:val="22"/>
          <w:szCs w:val="22"/>
          <w:bdr w:val="none" w:sz="0" w:space="0" w:color="auto"/>
          <w:lang w:val="lt-LT"/>
        </w:rPr>
        <w:t>Rangovo</w:t>
      </w:r>
      <w:r w:rsidRPr="00B23230">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B23230"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 xml:space="preserve">4.2. </w:t>
      </w:r>
      <w:r w:rsidR="003947CB" w:rsidRPr="00B23230">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B23230">
        <w:rPr>
          <w:sz w:val="22"/>
          <w:szCs w:val="22"/>
          <w:lang w:val="lt-LT"/>
        </w:rPr>
        <w:t xml:space="preserve"> https://sabis.nbfc.lt/).</w:t>
      </w:r>
      <w:r w:rsidR="003947CB" w:rsidRPr="00B23230">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B23230"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 xml:space="preserve">4.3. Užsakovas visas mokėtinas sumas moka pavedimu į Sutartyje nurodytą </w:t>
      </w:r>
      <w:r w:rsidR="006B6643" w:rsidRPr="00B23230">
        <w:rPr>
          <w:rFonts w:eastAsia="Calibri"/>
          <w:sz w:val="22"/>
          <w:szCs w:val="22"/>
          <w:bdr w:val="none" w:sz="0" w:space="0" w:color="auto"/>
          <w:lang w:val="lt-LT"/>
        </w:rPr>
        <w:t>Rangovo</w:t>
      </w:r>
      <w:r w:rsidRPr="00B23230">
        <w:rPr>
          <w:rFonts w:eastAsia="Calibri"/>
          <w:sz w:val="22"/>
          <w:szCs w:val="22"/>
          <w:bdr w:val="none" w:sz="0" w:space="0" w:color="auto"/>
          <w:lang w:val="lt-LT"/>
        </w:rPr>
        <w:t xml:space="preserve"> banko sąskaitą.</w:t>
      </w:r>
    </w:p>
    <w:p w14:paraId="221907BD" w14:textId="3CD5E538" w:rsidR="009F312E" w:rsidRPr="00B23230" w:rsidRDefault="00CB43B7" w:rsidP="00EE65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4.4. Užsakovas numato tiesioginio atsiskaitymo su sub</w:t>
      </w:r>
      <w:r w:rsidR="00381D38" w:rsidRPr="00B23230">
        <w:rPr>
          <w:rFonts w:eastAsia="Calibri"/>
          <w:sz w:val="22"/>
          <w:szCs w:val="22"/>
          <w:bdr w:val="none" w:sz="0" w:space="0" w:color="auto"/>
          <w:lang w:val="lt-LT"/>
        </w:rPr>
        <w:t>rangovais</w:t>
      </w:r>
      <w:r w:rsidRPr="00B23230">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B23230">
        <w:rPr>
          <w:rFonts w:eastAsia="Calibri"/>
          <w:sz w:val="22"/>
          <w:szCs w:val="22"/>
          <w:bdr w:val="none" w:sz="0" w:space="0" w:color="auto"/>
          <w:lang w:val="lt-LT"/>
        </w:rPr>
        <w:t>rangovus</w:t>
      </w:r>
      <w:r w:rsidRPr="00B23230">
        <w:rPr>
          <w:rFonts w:eastAsia="Calibri"/>
          <w:sz w:val="22"/>
          <w:szCs w:val="22"/>
          <w:bdr w:val="none" w:sz="0" w:space="0" w:color="auto"/>
          <w:lang w:val="lt-LT"/>
        </w:rPr>
        <w:t xml:space="preserve"> apie tiesioginio atsiskaitymo galimybę, o sub</w:t>
      </w:r>
      <w:r w:rsidR="00CB5EE9" w:rsidRPr="00B23230">
        <w:rPr>
          <w:rFonts w:eastAsia="Calibri"/>
          <w:sz w:val="22"/>
          <w:szCs w:val="22"/>
          <w:bdr w:val="none" w:sz="0" w:space="0" w:color="auto"/>
          <w:lang w:val="lt-LT"/>
        </w:rPr>
        <w:t>rangovas</w:t>
      </w:r>
      <w:r w:rsidRPr="00B23230">
        <w:rPr>
          <w:rFonts w:eastAsia="Calibri"/>
          <w:sz w:val="22"/>
          <w:szCs w:val="22"/>
          <w:bdr w:val="none" w:sz="0" w:space="0" w:color="auto"/>
          <w:lang w:val="lt-LT"/>
        </w:rPr>
        <w:t>, norėdamas pasinaudoti tokia galimybe, raštu pateikia prašymą Užsakovui. Tais atvejais, kai sub</w:t>
      </w:r>
      <w:r w:rsidR="00CB5EE9" w:rsidRPr="00B23230">
        <w:rPr>
          <w:rFonts w:eastAsia="Calibri"/>
          <w:sz w:val="22"/>
          <w:szCs w:val="22"/>
          <w:bdr w:val="none" w:sz="0" w:space="0" w:color="auto"/>
          <w:lang w:val="lt-LT"/>
        </w:rPr>
        <w:t>rangovas</w:t>
      </w:r>
      <w:r w:rsidRPr="00B23230">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B23230">
        <w:rPr>
          <w:rFonts w:eastAsia="Calibri"/>
          <w:sz w:val="22"/>
          <w:szCs w:val="22"/>
          <w:bdr w:val="none" w:sz="0" w:space="0" w:color="auto"/>
          <w:lang w:val="lt-LT"/>
        </w:rPr>
        <w:t>Rangovo</w:t>
      </w:r>
      <w:r w:rsidRPr="00B23230">
        <w:rPr>
          <w:rFonts w:eastAsia="Calibri"/>
          <w:sz w:val="22"/>
          <w:szCs w:val="22"/>
          <w:bdr w:val="none" w:sz="0" w:space="0" w:color="auto"/>
          <w:lang w:val="lt-LT"/>
        </w:rPr>
        <w:t xml:space="preserve"> ir jo sub</w:t>
      </w:r>
      <w:r w:rsidR="00CB5EE9" w:rsidRPr="00B23230">
        <w:rPr>
          <w:rFonts w:eastAsia="Calibri"/>
          <w:sz w:val="22"/>
          <w:szCs w:val="22"/>
          <w:bdr w:val="none" w:sz="0" w:space="0" w:color="auto"/>
          <w:lang w:val="lt-LT"/>
        </w:rPr>
        <w:t>rangovo</w:t>
      </w:r>
      <w:r w:rsidRPr="00B23230">
        <w:rPr>
          <w:rFonts w:eastAsia="Calibri"/>
          <w:sz w:val="22"/>
          <w:szCs w:val="22"/>
          <w:bdr w:val="none" w:sz="0" w:space="0" w:color="auto"/>
          <w:lang w:val="lt-LT"/>
        </w:rPr>
        <w:t>, kurioje aprašoma tiesioginio atsiskaitymo su sub</w:t>
      </w:r>
      <w:r w:rsidR="00CB5EE9" w:rsidRPr="00B23230">
        <w:rPr>
          <w:rFonts w:eastAsia="Calibri"/>
          <w:sz w:val="22"/>
          <w:szCs w:val="22"/>
          <w:bdr w:val="none" w:sz="0" w:space="0" w:color="auto"/>
          <w:lang w:val="lt-LT"/>
        </w:rPr>
        <w:t>rangovu</w:t>
      </w:r>
      <w:r w:rsidRPr="00B23230">
        <w:rPr>
          <w:rFonts w:eastAsia="Calibri"/>
          <w:sz w:val="22"/>
          <w:szCs w:val="22"/>
          <w:bdr w:val="none" w:sz="0" w:space="0" w:color="auto"/>
          <w:lang w:val="lt-LT"/>
        </w:rPr>
        <w:t xml:space="preserve"> tvarka, kurioje numatoma teisė </w:t>
      </w:r>
      <w:r w:rsidR="00CB5EE9" w:rsidRPr="00B23230">
        <w:rPr>
          <w:rFonts w:eastAsia="Calibri"/>
          <w:sz w:val="22"/>
          <w:szCs w:val="22"/>
          <w:bdr w:val="none" w:sz="0" w:space="0" w:color="auto"/>
          <w:lang w:val="lt-LT"/>
        </w:rPr>
        <w:t xml:space="preserve">Rangovui </w:t>
      </w:r>
      <w:r w:rsidRPr="00B23230">
        <w:rPr>
          <w:rFonts w:eastAsia="Calibri"/>
          <w:sz w:val="22"/>
          <w:szCs w:val="22"/>
          <w:bdr w:val="none" w:sz="0" w:space="0" w:color="auto"/>
          <w:lang w:val="lt-LT"/>
        </w:rPr>
        <w:t>prieštarauti nepagrįstiems mokėjimas sub</w:t>
      </w:r>
      <w:r w:rsidR="00CB5EE9" w:rsidRPr="00B23230">
        <w:rPr>
          <w:rFonts w:eastAsia="Calibri"/>
          <w:sz w:val="22"/>
          <w:szCs w:val="22"/>
          <w:bdr w:val="none" w:sz="0" w:space="0" w:color="auto"/>
          <w:lang w:val="lt-LT"/>
        </w:rPr>
        <w:t>rangovui</w:t>
      </w:r>
      <w:r w:rsidRPr="00B23230">
        <w:rPr>
          <w:rFonts w:eastAsia="Calibri"/>
          <w:sz w:val="22"/>
          <w:szCs w:val="22"/>
          <w:bdr w:val="none" w:sz="0" w:space="0" w:color="auto"/>
          <w:lang w:val="lt-LT"/>
        </w:rPr>
        <w:t>.</w:t>
      </w:r>
    </w:p>
    <w:p w14:paraId="09893390" w14:textId="6FF49603" w:rsidR="009F312E" w:rsidRPr="00B23230" w:rsidRDefault="009F312E" w:rsidP="00EE659C">
      <w:pPr>
        <w:pStyle w:val="Heading"/>
        <w:spacing w:before="240" w:after="240"/>
        <w:ind w:left="567"/>
        <w:rPr>
          <w:rFonts w:cs="Times New Roman"/>
          <w:color w:val="auto"/>
        </w:rPr>
      </w:pPr>
      <w:r w:rsidRPr="00B23230">
        <w:rPr>
          <w:rFonts w:cs="Times New Roman"/>
          <w:color w:val="auto"/>
        </w:rPr>
        <w:t>5. SUSIRAŠINĖJIMAS</w:t>
      </w:r>
    </w:p>
    <w:p w14:paraId="6F8BC80B" w14:textId="77777777" w:rsidR="009F312E" w:rsidRPr="00B23230" w:rsidRDefault="009F312E" w:rsidP="008403A8">
      <w:pP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1839D152" w14:textId="3EF38FF8" w:rsidR="009F312E" w:rsidRPr="00B23230" w:rsidRDefault="009F312E" w:rsidP="006710A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4B5FB067" w14:textId="09B34E96" w:rsidR="009F312E" w:rsidRPr="00B23230" w:rsidRDefault="009F312E" w:rsidP="006710A7">
      <w:pPr>
        <w:pStyle w:val="Heading"/>
        <w:spacing w:before="240" w:after="240"/>
        <w:ind w:left="567"/>
        <w:rPr>
          <w:rFonts w:cs="Times New Roman"/>
          <w:color w:val="auto"/>
        </w:rPr>
      </w:pPr>
      <w:r w:rsidRPr="00B23230">
        <w:rPr>
          <w:rFonts w:cs="Times New Roman"/>
          <w:color w:val="auto"/>
        </w:rPr>
        <w:t>6. UŽsakovo TEISĖS IR PAREIGOS</w:t>
      </w:r>
    </w:p>
    <w:p w14:paraId="30FF3882" w14:textId="77777777" w:rsidR="009F312E" w:rsidRPr="00B23230" w:rsidRDefault="009F312E" w:rsidP="008403A8">
      <w:pP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6.1. Užsakovas turi nedelsdamas suteikti Rangovui visą turimą informaciją kuri reikalingą Sutarčiai vykdyti,</w:t>
      </w:r>
      <w:r w:rsidRPr="00B23230">
        <w:rPr>
          <w:sz w:val="22"/>
          <w:szCs w:val="22"/>
          <w:lang w:val="lt-LT"/>
        </w:rPr>
        <w:t xml:space="preserve"> </w:t>
      </w:r>
      <w:r w:rsidRPr="00B23230">
        <w:rPr>
          <w:rFonts w:eastAsia="Calibri"/>
          <w:sz w:val="22"/>
          <w:szCs w:val="22"/>
          <w:bdr w:val="none" w:sz="0" w:space="0" w:color="auto"/>
          <w:lang w:val="lt-LT"/>
        </w:rPr>
        <w:t>pateikti turimus pradinius duomenis, susijusius su Sutartyje numatytais Darbais.</w:t>
      </w:r>
    </w:p>
    <w:p w14:paraId="4A27ABF1"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6.2. Užsakovas bendradarbiauja su Rangovu ir suteikia jam visą informaciją, kurios pastarasis pagrįstai prašo, kad galėtų vykdyti Sutartį.</w:t>
      </w:r>
    </w:p>
    <w:p w14:paraId="6EFC18C9"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6.3. Užsakovas turi teisę duoti nurodymus ar instrukcijas, siekdama užtikrinti tinkamą darbų atlikimą.</w:t>
      </w:r>
    </w:p>
    <w:p w14:paraId="009391CA" w14:textId="3ED5C3AA" w:rsidR="009F312E" w:rsidRPr="00B23230" w:rsidRDefault="009F312E" w:rsidP="006710A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lastRenderedPageBreak/>
        <w:t>6.4. Užsakovas privalo Sutartyje nustatytomis sąlygomis ir tvarka laiku apmokėti Rangovo pateiktas sąskaitas.</w:t>
      </w:r>
    </w:p>
    <w:p w14:paraId="6C871CFE" w14:textId="19D06625" w:rsidR="009F312E" w:rsidRPr="00B23230" w:rsidRDefault="009F312E" w:rsidP="006710A7">
      <w:pPr>
        <w:pStyle w:val="Heading"/>
        <w:spacing w:before="240" w:after="240"/>
        <w:ind w:firstLine="567"/>
        <w:rPr>
          <w:rFonts w:cs="Times New Roman"/>
          <w:color w:val="auto"/>
        </w:rPr>
      </w:pPr>
      <w:r w:rsidRPr="00B23230">
        <w:rPr>
          <w:rFonts w:cs="Times New Roman"/>
          <w:color w:val="auto"/>
        </w:rPr>
        <w:t>7. RANGOVO TEISĖS IR PAREIGOS</w:t>
      </w:r>
    </w:p>
    <w:p w14:paraId="16703729"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2F498CDE"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įkainotam veiklos sąrašui ir pasiūlymo kainai. Pateiktos lokalinės ir objektinė statybos remonto darbų sąmatos bus naudojamos Rangovo darbų pažangos eigai fiksuoti bei atsisakomų / keičiamų / papildomų darbų kainai nustatyti.</w:t>
      </w:r>
    </w:p>
    <w:p w14:paraId="570CECC5" w14:textId="5A0BCC86" w:rsidR="004D2CDE" w:rsidRPr="00B23230" w:rsidRDefault="00D956EE" w:rsidP="004D2CDE">
      <w:pPr>
        <w:tabs>
          <w:tab w:val="right" w:leader="underscore" w:pos="8505"/>
        </w:tabs>
        <w:ind w:firstLine="567"/>
        <w:jc w:val="both"/>
        <w:rPr>
          <w:color w:val="000000"/>
          <w:sz w:val="22"/>
          <w:szCs w:val="22"/>
          <w:bdr w:val="none" w:sz="0" w:space="0" w:color="auto"/>
          <w:lang w:val="lt-LT" w:eastAsia="lt-LT"/>
        </w:rPr>
      </w:pPr>
      <w:r w:rsidRPr="00B23230">
        <w:rPr>
          <w:color w:val="000000"/>
          <w:sz w:val="22"/>
          <w:szCs w:val="22"/>
          <w:bdr w:val="none" w:sz="0" w:space="0" w:color="auto"/>
          <w:lang w:val="lt-LT" w:eastAsia="lt-LT"/>
        </w:rPr>
        <w:t>7.</w:t>
      </w:r>
      <w:r w:rsidR="009B02C0" w:rsidRPr="00B23230">
        <w:rPr>
          <w:color w:val="000000"/>
          <w:sz w:val="22"/>
          <w:szCs w:val="22"/>
          <w:bdr w:val="none" w:sz="0" w:space="0" w:color="auto"/>
          <w:lang w:val="lt-LT" w:eastAsia="lt-LT"/>
        </w:rPr>
        <w:t>9</w:t>
      </w:r>
      <w:r w:rsidRPr="00B23230">
        <w:rPr>
          <w:color w:val="000000"/>
          <w:sz w:val="22"/>
          <w:szCs w:val="22"/>
          <w:bdr w:val="none" w:sz="0" w:space="0" w:color="auto"/>
          <w:lang w:val="lt-LT" w:eastAsia="lt-LT"/>
        </w:rPr>
        <w:t>.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685D09" w:rsidRPr="00B23230">
        <w:rPr>
          <w:color w:val="000000"/>
          <w:sz w:val="22"/>
          <w:szCs w:val="22"/>
          <w:bdr w:val="none" w:sz="0" w:space="0" w:color="auto"/>
          <w:lang w:val="lt-LT" w:eastAsia="lt-LT"/>
        </w:rPr>
        <w:t>1</w:t>
      </w:r>
      <w:r w:rsidRPr="00B23230">
        <w:rPr>
          <w:color w:val="000000"/>
          <w:sz w:val="22"/>
          <w:szCs w:val="22"/>
          <w:bdr w:val="none" w:sz="0" w:space="0" w:color="auto"/>
          <w:lang w:val="lt-LT" w:eastAsia="lt-LT"/>
        </w:rPr>
        <w:t xml:space="preserve"> punktu</w:t>
      </w:r>
      <w:r w:rsidR="004D2CDE" w:rsidRPr="00B23230">
        <w:rPr>
          <w:color w:val="000000"/>
          <w:sz w:val="22"/>
          <w:szCs w:val="22"/>
          <w:bdr w:val="none" w:sz="0" w:space="0" w:color="auto"/>
          <w:lang w:val="lt-LT" w:eastAsia="lt-LT"/>
        </w:rPr>
        <w:t>:</w:t>
      </w:r>
    </w:p>
    <w:p w14:paraId="01E16343" w14:textId="0BFA2E9B" w:rsidR="008A595C" w:rsidRPr="00B23230" w:rsidRDefault="004D2CDE" w:rsidP="004D2CDE">
      <w:pPr>
        <w:tabs>
          <w:tab w:val="right" w:leader="underscore" w:pos="8505"/>
        </w:tabs>
        <w:ind w:firstLine="567"/>
        <w:jc w:val="both"/>
        <w:rPr>
          <w:rFonts w:eastAsia="Arial"/>
          <w:sz w:val="22"/>
          <w:szCs w:val="22"/>
          <w:lang w:val="lt-LT"/>
        </w:rPr>
      </w:pPr>
      <w:r w:rsidRPr="00B23230">
        <w:rPr>
          <w:color w:val="000000"/>
          <w:sz w:val="22"/>
          <w:szCs w:val="22"/>
          <w:bdr w:val="none" w:sz="0" w:space="0" w:color="auto"/>
          <w:lang w:val="lt-LT" w:eastAsia="lt-LT"/>
        </w:rPr>
        <w:t>7.9.1. Darbams</w:t>
      </w:r>
      <w:r w:rsidR="00FC5F71" w:rsidRPr="00B23230">
        <w:rPr>
          <w:color w:val="000000"/>
          <w:sz w:val="22"/>
          <w:szCs w:val="22"/>
          <w:bdr w:val="none" w:sz="0" w:space="0" w:color="auto"/>
          <w:lang w:val="lt-LT" w:eastAsia="lt-LT"/>
        </w:rPr>
        <w:t xml:space="preserve"> taikomi minimalūs aplinkos apsaugos kriterijai nurodyti </w:t>
      </w:r>
      <w:r w:rsidR="00C97438" w:rsidRPr="00B23230">
        <w:rPr>
          <w:color w:val="000000"/>
          <w:sz w:val="22"/>
          <w:szCs w:val="22"/>
          <w:bdr w:val="none" w:sz="0" w:space="0" w:color="auto"/>
          <w:lang w:val="lt-LT" w:eastAsia="lt-LT"/>
        </w:rPr>
        <w:t>XII skyriaus 15.</w:t>
      </w:r>
      <w:r w:rsidR="00711930" w:rsidRPr="00B23230">
        <w:rPr>
          <w:color w:val="000000"/>
          <w:sz w:val="22"/>
          <w:szCs w:val="22"/>
          <w:bdr w:val="none" w:sz="0" w:space="0" w:color="auto"/>
          <w:lang w:val="lt-LT" w:eastAsia="lt-LT"/>
        </w:rPr>
        <w:t>4</w:t>
      </w:r>
      <w:r w:rsidR="00C97438" w:rsidRPr="00B23230">
        <w:rPr>
          <w:color w:val="000000"/>
          <w:sz w:val="22"/>
          <w:szCs w:val="22"/>
          <w:bdr w:val="none" w:sz="0" w:space="0" w:color="auto"/>
          <w:lang w:val="lt-LT" w:eastAsia="lt-LT"/>
        </w:rPr>
        <w:t xml:space="preserve"> punkt</w:t>
      </w:r>
      <w:r w:rsidR="00FC5F71" w:rsidRPr="00B23230">
        <w:rPr>
          <w:color w:val="000000"/>
          <w:sz w:val="22"/>
          <w:szCs w:val="22"/>
          <w:bdr w:val="none" w:sz="0" w:space="0" w:color="auto"/>
          <w:lang w:val="lt-LT" w:eastAsia="lt-LT"/>
        </w:rPr>
        <w:t>e</w:t>
      </w:r>
      <w:r w:rsidR="00DD441B" w:rsidRPr="00B23230">
        <w:rPr>
          <w:color w:val="000000"/>
          <w:sz w:val="22"/>
          <w:szCs w:val="22"/>
          <w:bdr w:val="none" w:sz="0" w:space="0" w:color="auto"/>
          <w:lang w:val="lt-LT" w:eastAsia="lt-LT"/>
        </w:rPr>
        <w:t xml:space="preserve"> (</w:t>
      </w:r>
      <w:r w:rsidR="00685D09" w:rsidRPr="00B23230">
        <w:rPr>
          <w:rFonts w:eastAsia="Arial"/>
          <w:sz w:val="22"/>
          <w:szCs w:val="22"/>
          <w:lang w:val="lt-LT"/>
        </w:rPr>
        <w:t>aplinkos apsaugos vadybos sistemos reikalavim</w:t>
      </w:r>
      <w:r w:rsidR="001B17A4" w:rsidRPr="00B23230">
        <w:rPr>
          <w:rFonts w:eastAsia="Arial"/>
          <w:sz w:val="22"/>
          <w:szCs w:val="22"/>
          <w:lang w:val="lt-LT"/>
        </w:rPr>
        <w:t>ai</w:t>
      </w:r>
      <w:r w:rsidR="00DD441B" w:rsidRPr="00B23230">
        <w:rPr>
          <w:rFonts w:eastAsia="Arial"/>
          <w:sz w:val="22"/>
          <w:szCs w:val="22"/>
          <w:lang w:val="lt-LT"/>
        </w:rPr>
        <w:t>)</w:t>
      </w:r>
      <w:r w:rsidR="00685D09" w:rsidRPr="00B23230">
        <w:rPr>
          <w:rFonts w:eastAsia="Arial"/>
          <w:sz w:val="22"/>
          <w:szCs w:val="22"/>
          <w:lang w:val="lt-LT"/>
        </w:rPr>
        <w:t>. Užsakovui pareikalavus, Rangovas turi pateikti galiojant</w:t>
      </w:r>
      <w:r w:rsidRPr="00B23230">
        <w:rPr>
          <w:rFonts w:eastAsia="Arial"/>
          <w:sz w:val="22"/>
          <w:szCs w:val="22"/>
          <w:lang w:val="lt-LT"/>
        </w:rPr>
        <w:t>į</w:t>
      </w:r>
      <w:r w:rsidR="00685D09" w:rsidRPr="00B23230">
        <w:rPr>
          <w:rFonts w:eastAsia="Arial"/>
          <w:sz w:val="22"/>
          <w:szCs w:val="22"/>
          <w:lang w:val="lt-LT"/>
        </w:rPr>
        <w:t xml:space="preserve"> nustatyt</w:t>
      </w:r>
      <w:r w:rsidRPr="00B23230">
        <w:rPr>
          <w:rFonts w:eastAsia="Arial"/>
          <w:sz w:val="22"/>
          <w:szCs w:val="22"/>
          <w:lang w:val="lt-LT"/>
        </w:rPr>
        <w:t>ą</w:t>
      </w:r>
      <w:r w:rsidR="00685D09" w:rsidRPr="00B23230">
        <w:rPr>
          <w:rFonts w:eastAsia="Arial"/>
          <w:sz w:val="22"/>
          <w:szCs w:val="22"/>
          <w:lang w:val="lt-LT"/>
        </w:rPr>
        <w:t xml:space="preserve"> reikalavim</w:t>
      </w:r>
      <w:r w:rsidRPr="00B23230">
        <w:rPr>
          <w:rFonts w:eastAsia="Arial"/>
          <w:sz w:val="22"/>
          <w:szCs w:val="22"/>
          <w:lang w:val="lt-LT"/>
        </w:rPr>
        <w:t>ą</w:t>
      </w:r>
      <w:r w:rsidR="00685D09" w:rsidRPr="00B23230">
        <w:rPr>
          <w:rFonts w:eastAsia="Arial"/>
          <w:sz w:val="22"/>
          <w:szCs w:val="22"/>
          <w:lang w:val="lt-LT"/>
        </w:rPr>
        <w:t xml:space="preserve"> įrodantį dokumentą</w:t>
      </w:r>
      <w:r w:rsidR="00C97438" w:rsidRPr="00B23230">
        <w:rPr>
          <w:rFonts w:eastAsia="Arial"/>
          <w:sz w:val="22"/>
          <w:szCs w:val="22"/>
          <w:lang w:val="lt-LT"/>
        </w:rPr>
        <w:t>.</w:t>
      </w:r>
      <w:r w:rsidR="00FC5F71" w:rsidRPr="00B23230">
        <w:rPr>
          <w:rFonts w:eastAsia="Arial"/>
          <w:sz w:val="22"/>
          <w:szCs w:val="22"/>
          <w:lang w:val="lt-LT"/>
        </w:rPr>
        <w:t xml:space="preserve"> </w:t>
      </w:r>
    </w:p>
    <w:p w14:paraId="53749987" w14:textId="61F6D0D2" w:rsidR="008A595C" w:rsidRPr="00B23230" w:rsidRDefault="008A595C" w:rsidP="004D2CDE">
      <w:pPr>
        <w:tabs>
          <w:tab w:val="right" w:leader="underscore" w:pos="8505"/>
        </w:tabs>
        <w:ind w:firstLine="567"/>
        <w:jc w:val="both"/>
        <w:rPr>
          <w:sz w:val="22"/>
          <w:szCs w:val="22"/>
          <w:lang w:val="lt-LT"/>
          <w14:textOutline w14:w="0" w14:cap="flat" w14:cmpd="sng" w14:algn="ctr">
            <w14:noFill/>
            <w14:prstDash w14:val="solid"/>
            <w14:bevel/>
          </w14:textOutline>
        </w:rPr>
      </w:pPr>
      <w:r w:rsidRPr="00B23230">
        <w:rPr>
          <w:rFonts w:eastAsia="Arial"/>
          <w:sz w:val="22"/>
          <w:szCs w:val="22"/>
          <w:lang w:val="lt-LT"/>
        </w:rPr>
        <w:t xml:space="preserve">7.9.2. </w:t>
      </w:r>
      <w:r w:rsidR="00FC5F71" w:rsidRPr="00B23230">
        <w:rPr>
          <w:sz w:val="22"/>
          <w:szCs w:val="22"/>
          <w:lang w:val="lt-LT"/>
        </w:rPr>
        <w:t xml:space="preserve">Statyboje naudojamos statybinės medžiagos turi atitikti minimalius aplinkos apsaugos kriterijus, nurodytus XIII </w:t>
      </w:r>
      <w:r w:rsidRPr="00B23230">
        <w:rPr>
          <w:sz w:val="22"/>
          <w:szCs w:val="22"/>
          <w:lang w:val="lt-LT"/>
        </w:rPr>
        <w:t xml:space="preserve">skyriaus „Statybinės medžiagos“ punktuose Nr. 16 (Mediena ir jos gaminiai), Nr. 17 (Dažai) ir Nr. 21 (Langai, stoglangiai ir išorinės įstiklintos durys). </w:t>
      </w:r>
      <w:r w:rsidRPr="00B23230">
        <w:rPr>
          <w:rFonts w:eastAsia="Arial"/>
          <w:sz w:val="22"/>
          <w:szCs w:val="22"/>
          <w:lang w:val="lt-LT"/>
        </w:rPr>
        <w:t>Užsakovui pareikalavus, Rangovas turi pateikti atitikimą įrodančius dokumentus.</w:t>
      </w:r>
      <w:r w:rsidRPr="00B23230">
        <w:rPr>
          <w:sz w:val="22"/>
          <w:szCs w:val="22"/>
          <w:lang w:val="lt-LT"/>
        </w:rPr>
        <w:t xml:space="preserve"> </w:t>
      </w:r>
      <w:r w:rsidRPr="00B23230">
        <w:rPr>
          <w:sz w:val="22"/>
          <w:szCs w:val="22"/>
          <w:lang w:val="lt-LT"/>
          <w14:textOutline w14:w="0" w14:cap="flat" w14:cmpd="sng" w14:algn="ctr">
            <w14:noFill/>
            <w14:prstDash w14:val="solid"/>
            <w14:bevel/>
          </w14:textOutline>
        </w:rPr>
        <w:t xml:space="preserve"> </w:t>
      </w:r>
    </w:p>
    <w:p w14:paraId="5D86F5EE" w14:textId="56B78F17" w:rsidR="00D9517C" w:rsidRPr="00B23230" w:rsidRDefault="00D9517C" w:rsidP="004D2CDE">
      <w:pPr>
        <w:tabs>
          <w:tab w:val="right" w:leader="underscore" w:pos="8505"/>
        </w:tabs>
        <w:ind w:firstLine="567"/>
        <w:jc w:val="both"/>
        <w:rPr>
          <w:sz w:val="22"/>
          <w:szCs w:val="22"/>
          <w:lang w:val="lt-LT"/>
          <w14:textOutline w14:w="0" w14:cap="flat" w14:cmpd="sng" w14:algn="ctr">
            <w14:noFill/>
            <w14:prstDash w14:val="solid"/>
            <w14:bevel/>
          </w14:textOutline>
        </w:rPr>
      </w:pPr>
      <w:r w:rsidRPr="00B23230">
        <w:rPr>
          <w:sz w:val="22"/>
          <w:szCs w:val="22"/>
          <w:lang w:val="lt-LT"/>
          <w14:textOutline w14:w="0" w14:cap="flat" w14:cmpd="sng" w14:algn="ctr">
            <w14:noFill/>
            <w14:prstDash w14:val="solid"/>
            <w14:bevel/>
          </w14:textOutline>
        </w:rPr>
        <w:t>7.</w:t>
      </w:r>
      <w:r w:rsidR="009B02C0" w:rsidRPr="00B23230">
        <w:rPr>
          <w:sz w:val="22"/>
          <w:szCs w:val="22"/>
          <w:lang w:val="lt-LT"/>
          <w14:textOutline w14:w="0" w14:cap="flat" w14:cmpd="sng" w14:algn="ctr">
            <w14:noFill/>
            <w14:prstDash w14:val="solid"/>
            <w14:bevel/>
          </w14:textOutline>
        </w:rPr>
        <w:t>10</w:t>
      </w:r>
      <w:r w:rsidRPr="00B23230">
        <w:rPr>
          <w:sz w:val="22"/>
          <w:szCs w:val="22"/>
          <w:lang w:val="lt-LT"/>
          <w14:textOutline w14:w="0" w14:cap="flat" w14:cmpd="sng" w14:algn="ctr">
            <w14:noFill/>
            <w14:prstDash w14:val="solid"/>
            <w14:bevel/>
          </w14:textOutline>
        </w:rPr>
        <w:t>. Rangovas vykdant sutartį turi užtikrinti Statybos įstatymo 42 str. nuostatų įgyvendinimą (</w:t>
      </w:r>
      <w:r w:rsidR="00DA2987" w:rsidRPr="00B23230">
        <w:rPr>
          <w:sz w:val="22"/>
          <w:szCs w:val="22"/>
          <w:lang w:val="lt-LT"/>
          <w14:textOutline w14:w="0" w14:cap="flat" w14:cmpd="sng" w14:algn="ctr">
            <w14:noFill/>
            <w14:prstDash w14:val="solid"/>
            <w14:bevel/>
          </w14:textOutline>
        </w:rPr>
        <w:t>civilinės atsakomybės draudimas turi būti pateiktas per 10 d. nuo sutarties pasirašymo dienos</w:t>
      </w:r>
      <w:r w:rsidRPr="00B23230">
        <w:rPr>
          <w:sz w:val="22"/>
          <w:szCs w:val="22"/>
          <w:lang w:val="lt-LT"/>
          <w14:textOutline w14:w="0" w14:cap="flat" w14:cmpd="sng" w14:algn="ctr">
            <w14:noFill/>
            <w14:prstDash w14:val="solid"/>
            <w14:bevel/>
          </w14:textOutline>
        </w:rPr>
        <w:t>).</w:t>
      </w:r>
    </w:p>
    <w:p w14:paraId="629B312A" w14:textId="0298D57F" w:rsidR="00215B56" w:rsidRPr="00B23230" w:rsidRDefault="00215B56" w:rsidP="004D2CDE">
      <w:pPr>
        <w:suppressAutoHyphens/>
        <w:ind w:firstLine="567"/>
        <w:jc w:val="both"/>
        <w:rPr>
          <w:sz w:val="22"/>
          <w:szCs w:val="22"/>
          <w:lang w:val="lt-LT"/>
          <w14:textOutline w14:w="0" w14:cap="flat" w14:cmpd="sng" w14:algn="ctr">
            <w14:noFill/>
            <w14:prstDash w14:val="solid"/>
            <w14:bevel/>
          </w14:textOutline>
        </w:rPr>
      </w:pPr>
      <w:r w:rsidRPr="00B23230">
        <w:rPr>
          <w:sz w:val="22"/>
          <w:szCs w:val="22"/>
          <w:lang w:val="lt-LT"/>
          <w14:textOutline w14:w="0" w14:cap="flat" w14:cmpd="sng" w14:algn="ctr">
            <w14:noFill/>
            <w14:prstDash w14:val="solid"/>
            <w14:bevel/>
          </w14:textOutline>
        </w:rPr>
        <w:t>7.</w:t>
      </w:r>
      <w:r w:rsidR="009B02C0" w:rsidRPr="00B23230">
        <w:rPr>
          <w:sz w:val="22"/>
          <w:szCs w:val="22"/>
          <w:lang w:val="lt-LT"/>
          <w14:textOutline w14:w="0" w14:cap="flat" w14:cmpd="sng" w14:algn="ctr">
            <w14:noFill/>
            <w14:prstDash w14:val="solid"/>
            <w14:bevel/>
          </w14:textOutline>
        </w:rPr>
        <w:t>11</w:t>
      </w:r>
      <w:r w:rsidRPr="00B23230">
        <w:rPr>
          <w:sz w:val="22"/>
          <w:szCs w:val="22"/>
          <w:lang w:val="lt-LT"/>
          <w14:textOutline w14:w="0" w14:cap="flat" w14:cmpd="sng" w14:algn="ctr">
            <w14:noFill/>
            <w14:prstDash w14:val="solid"/>
            <w14:bevel/>
          </w14:textOutline>
        </w:rPr>
        <w:t xml:space="preserve">. 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75439C" w:rsidRPr="00B23230">
        <w:rPr>
          <w:sz w:val="22"/>
          <w:szCs w:val="22"/>
          <w:lang w:val="lt-LT"/>
        </w:rPr>
        <w:t xml:space="preserve">Šalčininkų S. Moniuškos menų mokyklos </w:t>
      </w:r>
      <w:r w:rsidRPr="00B23230">
        <w:rPr>
          <w:sz w:val="22"/>
          <w:szCs w:val="22"/>
          <w:lang w:val="lt-LT"/>
          <w14:textOutline w14:w="0" w14:cap="flat" w14:cmpd="sng" w14:algn="ctr">
            <w14:noFill/>
            <w14:prstDash w14:val="solid"/>
            <w14:bevel/>
          </w14:textOutline>
        </w:rPr>
        <w:t>administracija.</w:t>
      </w:r>
    </w:p>
    <w:p w14:paraId="40322F06" w14:textId="047B0594" w:rsidR="003C4673" w:rsidRPr="00B23230"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B23230">
        <w:rPr>
          <w:sz w:val="22"/>
          <w:szCs w:val="22"/>
          <w:lang w:val="lt-LT"/>
          <w14:textOutline w14:w="0" w14:cap="flat" w14:cmpd="sng" w14:algn="ctr">
            <w14:noFill/>
            <w14:prstDash w14:val="solid"/>
            <w14:bevel/>
          </w14:textOutline>
        </w:rPr>
        <w:t>7.1</w:t>
      </w:r>
      <w:r w:rsidR="009B02C0" w:rsidRPr="00B23230">
        <w:rPr>
          <w:sz w:val="22"/>
          <w:szCs w:val="22"/>
          <w:lang w:val="lt-LT"/>
          <w14:textOutline w14:w="0" w14:cap="flat" w14:cmpd="sng" w14:algn="ctr">
            <w14:noFill/>
            <w14:prstDash w14:val="solid"/>
            <w14:bevel/>
          </w14:textOutline>
        </w:rPr>
        <w:t>2</w:t>
      </w:r>
      <w:r w:rsidRPr="00B23230">
        <w:rPr>
          <w:sz w:val="22"/>
          <w:szCs w:val="22"/>
          <w:lang w:val="lt-LT"/>
          <w14:textOutline w14:w="0" w14:cap="flat" w14:cmpd="sng" w14:algn="ctr">
            <w14:noFill/>
            <w14:prstDash w14:val="solid"/>
            <w14:bevel/>
          </w14:textOutline>
        </w:rPr>
        <w:t>.</w:t>
      </w:r>
      <w:r w:rsidRPr="00B23230">
        <w:rPr>
          <w:sz w:val="22"/>
          <w:szCs w:val="22"/>
          <w:lang w:val="lt-LT"/>
        </w:rPr>
        <w:t xml:space="preserve"> </w:t>
      </w:r>
      <w:r w:rsidRPr="00B23230">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B23230"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B23230">
        <w:rPr>
          <w:sz w:val="22"/>
          <w:szCs w:val="22"/>
          <w:lang w:val="lt-LT"/>
          <w14:textOutline w14:w="0" w14:cap="flat" w14:cmpd="sng" w14:algn="ctr">
            <w14:noFill/>
            <w14:prstDash w14:val="solid"/>
            <w14:bevel/>
          </w14:textOutline>
        </w:rPr>
        <w:t>7.1</w:t>
      </w:r>
      <w:r w:rsidR="009B02C0" w:rsidRPr="00B23230">
        <w:rPr>
          <w:sz w:val="22"/>
          <w:szCs w:val="22"/>
          <w:lang w:val="lt-LT"/>
          <w14:textOutline w14:w="0" w14:cap="flat" w14:cmpd="sng" w14:algn="ctr">
            <w14:noFill/>
            <w14:prstDash w14:val="solid"/>
            <w14:bevel/>
          </w14:textOutline>
        </w:rPr>
        <w:t>2</w:t>
      </w:r>
      <w:r w:rsidRPr="00B23230">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B23230"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B23230">
        <w:rPr>
          <w:sz w:val="22"/>
          <w:szCs w:val="22"/>
          <w:lang w:val="lt-LT"/>
          <w14:textOutline w14:w="0" w14:cap="flat" w14:cmpd="sng" w14:algn="ctr">
            <w14:noFill/>
            <w14:prstDash w14:val="solid"/>
            <w14:bevel/>
          </w14:textOutline>
        </w:rPr>
        <w:t>7.1</w:t>
      </w:r>
      <w:r w:rsidR="009B02C0" w:rsidRPr="00B23230">
        <w:rPr>
          <w:sz w:val="22"/>
          <w:szCs w:val="22"/>
          <w:lang w:val="lt-LT"/>
          <w14:textOutline w14:w="0" w14:cap="flat" w14:cmpd="sng" w14:algn="ctr">
            <w14:noFill/>
            <w14:prstDash w14:val="solid"/>
            <w14:bevel/>
          </w14:textOutline>
        </w:rPr>
        <w:t>2</w:t>
      </w:r>
      <w:r w:rsidRPr="00B23230">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B23230"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B23230">
        <w:rPr>
          <w:sz w:val="22"/>
          <w:szCs w:val="22"/>
          <w:lang w:val="lt-LT"/>
          <w14:textOutline w14:w="0" w14:cap="flat" w14:cmpd="sng" w14:algn="ctr">
            <w14:noFill/>
            <w14:prstDash w14:val="solid"/>
            <w14:bevel/>
          </w14:textOutline>
        </w:rPr>
        <w:t>7.1</w:t>
      </w:r>
      <w:r w:rsidR="009B02C0" w:rsidRPr="00B23230">
        <w:rPr>
          <w:sz w:val="22"/>
          <w:szCs w:val="22"/>
          <w:lang w:val="lt-LT"/>
          <w14:textOutline w14:w="0" w14:cap="flat" w14:cmpd="sng" w14:algn="ctr">
            <w14:noFill/>
            <w14:prstDash w14:val="solid"/>
            <w14:bevel/>
          </w14:textOutline>
        </w:rPr>
        <w:t>2</w:t>
      </w:r>
      <w:r w:rsidRPr="00B23230">
        <w:rPr>
          <w:sz w:val="22"/>
          <w:szCs w:val="22"/>
          <w:lang w:val="lt-LT"/>
          <w14:textOutline w14:w="0" w14:cap="flat" w14:cmpd="sng" w14:algn="ctr">
            <w14:noFill/>
            <w14:prstDash w14:val="solid"/>
            <w14:bevel/>
          </w14:textOutline>
        </w:rPr>
        <w:t>.3.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ADEBB9C" w14:textId="744B386F" w:rsidR="00510CB5" w:rsidRPr="00B23230"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B23230">
        <w:rPr>
          <w:sz w:val="22"/>
          <w:szCs w:val="22"/>
          <w:lang w:val="lt-LT"/>
          <w14:textOutline w14:w="0" w14:cap="flat" w14:cmpd="sng" w14:algn="ctr">
            <w14:noFill/>
            <w14:prstDash w14:val="solid"/>
            <w14:bevel/>
          </w14:textOutline>
        </w:rPr>
        <w:t>7.1</w:t>
      </w:r>
      <w:r w:rsidR="009B02C0" w:rsidRPr="00B23230">
        <w:rPr>
          <w:sz w:val="22"/>
          <w:szCs w:val="22"/>
          <w:lang w:val="lt-LT"/>
          <w14:textOutline w14:w="0" w14:cap="flat" w14:cmpd="sng" w14:algn="ctr">
            <w14:noFill/>
            <w14:prstDash w14:val="solid"/>
            <w14:bevel/>
          </w14:textOutline>
        </w:rPr>
        <w:t>2</w:t>
      </w:r>
      <w:r w:rsidRPr="00B23230">
        <w:rPr>
          <w:sz w:val="22"/>
          <w:szCs w:val="22"/>
          <w:lang w:val="lt-LT"/>
          <w14:textOutline w14:w="0" w14:cap="flat" w14:cmpd="sng" w14:algn="ctr">
            <w14:noFill/>
            <w14:prstDash w14:val="solid"/>
            <w14:bevel/>
          </w14:textOutline>
        </w:rPr>
        <w:t xml:space="preserve">.4. </w:t>
      </w:r>
      <w:r w:rsidR="00A86E28" w:rsidRPr="00B23230">
        <w:rPr>
          <w:sz w:val="22"/>
          <w:szCs w:val="22"/>
          <w:lang w:val="lt-LT"/>
          <w14:textOutline w14:w="0" w14:cap="flat" w14:cmpd="sng" w14:algn="ctr">
            <w14:noFill/>
            <w14:prstDash w14:val="solid"/>
            <w14:bevel/>
          </w14:textOutline>
        </w:rPr>
        <w:t>apsaugot</w:t>
      </w:r>
      <w:r w:rsidR="006E5C25">
        <w:rPr>
          <w:sz w:val="22"/>
          <w:szCs w:val="22"/>
          <w:lang w:val="lt-LT"/>
          <w14:textOutline w14:w="0" w14:cap="flat" w14:cmpd="sng" w14:algn="ctr">
            <w14:noFill/>
            <w14:prstDash w14:val="solid"/>
            <w14:bevel/>
          </w14:textOutline>
        </w:rPr>
        <w:t>i</w:t>
      </w:r>
      <w:r w:rsidR="00A86E28" w:rsidRPr="00B23230">
        <w:rPr>
          <w:sz w:val="22"/>
          <w:szCs w:val="22"/>
          <w:lang w:val="lt-LT"/>
          <w14:textOutline w14:w="0" w14:cap="flat" w14:cmpd="sng" w14:algn="ctr">
            <w14:noFill/>
            <w14:prstDash w14:val="solid"/>
            <w14:bevel/>
          </w14:textOutline>
        </w:rPr>
        <w:t xml:space="preserve"> pastatą nuo </w:t>
      </w:r>
      <w:r w:rsidR="00A07C6B" w:rsidRPr="00B23230">
        <w:rPr>
          <w:sz w:val="22"/>
          <w:szCs w:val="22"/>
          <w:lang w:val="lt-LT"/>
          <w14:textOutline w14:w="0" w14:cap="flat" w14:cmpd="sng" w14:algn="ctr">
            <w14:noFill/>
            <w14:prstDash w14:val="solid"/>
            <w14:bevel/>
          </w14:textOutline>
        </w:rPr>
        <w:t>trečiųjų</w:t>
      </w:r>
      <w:r w:rsidR="00A86E28" w:rsidRPr="00B23230">
        <w:rPr>
          <w:sz w:val="22"/>
          <w:szCs w:val="22"/>
          <w:lang w:val="lt-LT"/>
          <w14:textOutline w14:w="0" w14:cap="flat" w14:cmpd="sng" w14:algn="ctr">
            <w14:noFill/>
            <w14:prstDash w14:val="solid"/>
            <w14:bevel/>
          </w14:textOutline>
        </w:rPr>
        <w:t xml:space="preserve"> </w:t>
      </w:r>
      <w:r w:rsidR="00A07C6B" w:rsidRPr="00B23230">
        <w:rPr>
          <w:sz w:val="22"/>
          <w:szCs w:val="22"/>
          <w:lang w:val="lt-LT"/>
          <w14:textOutline w14:w="0" w14:cap="flat" w14:cmpd="sng" w14:algn="ctr">
            <w14:noFill/>
            <w14:prstDash w14:val="solid"/>
            <w14:bevel/>
          </w14:textOutline>
        </w:rPr>
        <w:t>asmenų</w:t>
      </w:r>
      <w:r w:rsidR="00A86E28" w:rsidRPr="00B23230">
        <w:rPr>
          <w:sz w:val="22"/>
          <w:szCs w:val="22"/>
          <w:lang w:val="lt-LT"/>
          <w14:textOutline w14:w="0" w14:cap="flat" w14:cmpd="sng" w14:algn="ctr">
            <w14:noFill/>
            <w14:prstDash w14:val="solid"/>
            <w14:bevel/>
          </w14:textOutline>
        </w:rPr>
        <w:t xml:space="preserve">, </w:t>
      </w:r>
      <w:r w:rsidR="00A07C6B" w:rsidRPr="00B23230">
        <w:rPr>
          <w:sz w:val="22"/>
          <w:szCs w:val="22"/>
          <w:lang w:val="lt-LT"/>
          <w14:textOutline w14:w="0" w14:cap="flat" w14:cmpd="sng" w14:algn="ctr">
            <w14:noFill/>
            <w14:prstDash w14:val="solid"/>
            <w14:bevel/>
          </w14:textOutline>
        </w:rPr>
        <w:t>pažeidimų bei įrengti statybinė tvora.</w:t>
      </w:r>
    </w:p>
    <w:p w14:paraId="3E2FF470" w14:textId="26C7ECE5" w:rsidR="009F312E" w:rsidRPr="00B23230" w:rsidRDefault="00E91624" w:rsidP="0075439C">
      <w:pPr>
        <w:suppressAutoHyphens/>
        <w:spacing w:after="40"/>
        <w:ind w:firstLine="567"/>
        <w:jc w:val="both"/>
        <w:rPr>
          <w:sz w:val="22"/>
          <w:szCs w:val="22"/>
          <w:lang w:val="lt-LT"/>
          <w14:textOutline w14:w="0" w14:cap="flat" w14:cmpd="sng" w14:algn="ctr">
            <w14:noFill/>
            <w14:prstDash w14:val="solid"/>
            <w14:bevel/>
          </w14:textOutline>
        </w:rPr>
      </w:pPr>
      <w:r w:rsidRPr="00B23230">
        <w:rPr>
          <w:sz w:val="22"/>
          <w:szCs w:val="22"/>
          <w:lang w:val="lt-LT"/>
          <w14:textOutline w14:w="0" w14:cap="flat" w14:cmpd="sng" w14:algn="ctr">
            <w14:noFill/>
            <w14:prstDash w14:val="solid"/>
            <w14:bevel/>
          </w14:textOutline>
        </w:rPr>
        <w:lastRenderedPageBreak/>
        <w:t>7.</w:t>
      </w:r>
      <w:r w:rsidR="00476D19" w:rsidRPr="00B23230">
        <w:rPr>
          <w:sz w:val="22"/>
          <w:szCs w:val="22"/>
          <w:lang w:val="lt-LT"/>
          <w14:textOutline w14:w="0" w14:cap="flat" w14:cmpd="sng" w14:algn="ctr">
            <w14:noFill/>
            <w14:prstDash w14:val="solid"/>
            <w14:bevel/>
          </w14:textOutline>
        </w:rPr>
        <w:t>1</w:t>
      </w:r>
      <w:r w:rsidR="009B02C0" w:rsidRPr="00B23230">
        <w:rPr>
          <w:sz w:val="22"/>
          <w:szCs w:val="22"/>
          <w:lang w:val="lt-LT"/>
          <w14:textOutline w14:w="0" w14:cap="flat" w14:cmpd="sng" w14:algn="ctr">
            <w14:noFill/>
            <w14:prstDash w14:val="solid"/>
            <w14:bevel/>
          </w14:textOutline>
        </w:rPr>
        <w:t>2</w:t>
      </w:r>
      <w:r w:rsidR="00476D19" w:rsidRPr="00B23230">
        <w:rPr>
          <w:sz w:val="22"/>
          <w:szCs w:val="22"/>
          <w:lang w:val="lt-LT"/>
          <w14:textOutline w14:w="0" w14:cap="flat" w14:cmpd="sng" w14:algn="ctr">
            <w14:noFill/>
            <w14:prstDash w14:val="solid"/>
            <w14:bevel/>
          </w14:textOutline>
        </w:rPr>
        <w:t xml:space="preserve">.5. užtikrinti įstaigos </w:t>
      </w:r>
      <w:r w:rsidR="00185A09" w:rsidRPr="00B23230">
        <w:rPr>
          <w:sz w:val="22"/>
          <w:szCs w:val="22"/>
          <w:lang w:val="lt-LT"/>
          <w14:textOutline w14:w="0" w14:cap="flat" w14:cmpd="sng" w14:algn="ctr">
            <w14:noFill/>
            <w14:prstDash w14:val="solid"/>
            <w14:bevel/>
          </w14:textOutline>
        </w:rPr>
        <w:t xml:space="preserve">pilną funkcionavimą. </w:t>
      </w:r>
    </w:p>
    <w:p w14:paraId="399D99A9" w14:textId="14C60417" w:rsidR="0075091E" w:rsidRPr="00B23230" w:rsidRDefault="009F312E" w:rsidP="0075439C">
      <w:pPr>
        <w:pStyle w:val="Heading"/>
        <w:spacing w:before="240" w:after="240"/>
        <w:ind w:left="567"/>
        <w:rPr>
          <w:rFonts w:cs="Times New Roman"/>
          <w:color w:val="auto"/>
        </w:rPr>
      </w:pPr>
      <w:r w:rsidRPr="00B23230">
        <w:rPr>
          <w:rFonts w:cs="Times New Roman"/>
          <w:color w:val="auto"/>
        </w:rPr>
        <w:t xml:space="preserve">8. </w:t>
      </w:r>
      <w:r w:rsidR="00924DB1" w:rsidRPr="00B23230">
        <w:rPr>
          <w:rFonts w:cs="Times New Roman"/>
          <w:color w:val="auto"/>
        </w:rPr>
        <w:t>SUBRANGOVAS</w:t>
      </w:r>
      <w:r w:rsidR="0075091E" w:rsidRPr="00B23230">
        <w:rPr>
          <w:rFonts w:cs="Times New Roman"/>
          <w:color w:val="auto"/>
        </w:rPr>
        <w:t xml:space="preserve"> bei specialistų pasitelkimas ir keitimas</w:t>
      </w:r>
    </w:p>
    <w:p w14:paraId="6E1CC7B3" w14:textId="0270A452" w:rsidR="0075091E" w:rsidRPr="00B23230" w:rsidRDefault="006C380F" w:rsidP="008403A8">
      <w:pPr>
        <w:pStyle w:val="Body2"/>
        <w:ind w:firstLine="567"/>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w:t>
      </w:r>
      <w:r w:rsidRPr="00B23230">
        <w:rPr>
          <w:rFonts w:eastAsia="Calibri" w:cs="Times New Roman"/>
          <w:color w:val="auto"/>
          <w:bdr w:val="none" w:sz="0" w:space="0" w:color="auto"/>
          <w:lang w:eastAsia="en-US"/>
        </w:rPr>
        <w:t>1</w:t>
      </w:r>
      <w:r w:rsidR="0075091E" w:rsidRPr="00B23230">
        <w:rPr>
          <w:rFonts w:eastAsia="Calibri" w:cs="Times New Roman"/>
          <w:color w:val="auto"/>
          <w:bdr w:val="none" w:sz="0" w:space="0" w:color="auto"/>
          <w:lang w:eastAsia="en-US"/>
        </w:rPr>
        <w:t xml:space="preserve">. </w:t>
      </w:r>
      <w:r w:rsidR="00B516EA"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B23230">
        <w:rPr>
          <w:rFonts w:eastAsia="Calibri" w:cs="Times New Roman"/>
          <w:color w:val="auto"/>
          <w:bdr w:val="none" w:sz="0" w:space="0" w:color="auto"/>
          <w:lang w:eastAsia="en-US"/>
        </w:rPr>
        <w:t>rangovai</w:t>
      </w:r>
      <w:r w:rsidR="0075091E" w:rsidRPr="00B23230">
        <w:rPr>
          <w:rFonts w:eastAsia="Calibri" w:cs="Times New Roman"/>
          <w:color w:val="auto"/>
          <w:bdr w:val="none" w:sz="0" w:space="0" w:color="auto"/>
          <w:lang w:eastAsia="en-US"/>
        </w:rPr>
        <w:t xml:space="preserve"> ir (ar) specialistai. Šių asmenų veiksmai vykdant Sutartį </w:t>
      </w:r>
      <w:r w:rsidR="00B516EA" w:rsidRPr="00B23230">
        <w:rPr>
          <w:rFonts w:eastAsia="Calibri" w:cs="Times New Roman"/>
          <w:color w:val="auto"/>
          <w:bdr w:val="none" w:sz="0" w:space="0" w:color="auto"/>
          <w:lang w:eastAsia="en-US"/>
        </w:rPr>
        <w:t>Rangovui</w:t>
      </w:r>
      <w:r w:rsidR="0075091E" w:rsidRPr="00B23230">
        <w:rPr>
          <w:rFonts w:eastAsia="Calibri" w:cs="Times New Roman"/>
          <w:color w:val="auto"/>
          <w:bdr w:val="none" w:sz="0" w:space="0" w:color="auto"/>
          <w:lang w:eastAsia="en-US"/>
        </w:rPr>
        <w:t xml:space="preserve"> sukelia tokias pačias pasekmes ir atsakomybę, kaip jo paties veiksmai. </w:t>
      </w:r>
      <w:r w:rsidR="006C2AB0"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atsako už savo </w:t>
      </w:r>
      <w:r w:rsidR="00AF645D" w:rsidRPr="00B23230">
        <w:rPr>
          <w:rFonts w:eastAsia="Calibri" w:cs="Times New Roman"/>
          <w:color w:val="auto"/>
          <w:bdr w:val="none" w:sz="0" w:space="0" w:color="auto"/>
          <w:lang w:eastAsia="en-US"/>
        </w:rPr>
        <w:t>subrangovų</w:t>
      </w:r>
      <w:r w:rsidR="0075091E" w:rsidRPr="00B23230">
        <w:rPr>
          <w:rFonts w:eastAsia="Calibri" w:cs="Times New Roman"/>
          <w:color w:val="auto"/>
          <w:bdr w:val="none" w:sz="0" w:space="0" w:color="auto"/>
          <w:lang w:eastAsia="en-US"/>
        </w:rPr>
        <w:t xml:space="preserve"> ir specialistų veiksmus ar neveikimą.</w:t>
      </w:r>
    </w:p>
    <w:p w14:paraId="61262007" w14:textId="70AB1D0D" w:rsidR="0075091E" w:rsidRPr="00B23230" w:rsidRDefault="006C2AB0" w:rsidP="008403A8">
      <w:pPr>
        <w:pStyle w:val="Body2"/>
        <w:ind w:firstLine="567"/>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8.2</w:t>
      </w:r>
      <w:r w:rsidR="00E94B53" w:rsidRPr="00B23230">
        <w:rPr>
          <w:rFonts w:eastAsia="Calibri" w:cs="Times New Roman"/>
          <w:color w:val="auto"/>
          <w:bdr w:val="none" w:sz="0" w:space="0" w:color="auto"/>
          <w:lang w:eastAsia="en-US"/>
        </w:rPr>
        <w:t>.</w:t>
      </w:r>
      <w:r w:rsidRPr="00B23230">
        <w:rPr>
          <w:rFonts w:eastAsia="Calibri" w:cs="Times New Roman"/>
          <w:color w:val="auto"/>
          <w:bdr w:val="none" w:sz="0" w:space="0" w:color="auto"/>
          <w:lang w:eastAsia="en-US"/>
        </w:rPr>
        <w:t xml:space="preserve"> </w:t>
      </w:r>
      <w:r w:rsidR="0075091E" w:rsidRPr="00B23230">
        <w:rPr>
          <w:rFonts w:eastAsia="Calibri" w:cs="Times New Roman"/>
          <w:color w:val="auto"/>
          <w:bdr w:val="none" w:sz="0" w:space="0" w:color="auto"/>
          <w:lang w:eastAsia="en-US"/>
        </w:rPr>
        <w:t>Sutarties vykdymui pasitelkiami sub</w:t>
      </w:r>
      <w:r w:rsidR="00AF645D" w:rsidRPr="00B23230">
        <w:rPr>
          <w:rFonts w:eastAsia="Calibri" w:cs="Times New Roman"/>
          <w:color w:val="auto"/>
          <w:bdr w:val="none" w:sz="0" w:space="0" w:color="auto"/>
          <w:lang w:eastAsia="en-US"/>
        </w:rPr>
        <w:t>rangovai</w:t>
      </w:r>
      <w:r w:rsidR="0075091E" w:rsidRPr="00B23230">
        <w:rPr>
          <w:rFonts w:eastAsia="Calibri" w:cs="Times New Roman"/>
          <w:color w:val="auto"/>
          <w:bdr w:val="none" w:sz="0" w:space="0" w:color="auto"/>
          <w:lang w:eastAsia="en-US"/>
        </w:rPr>
        <w:t xml:space="preserve"> ir (ar) specialistai (jeigu tokie pasitelkiami) nurodomi </w:t>
      </w:r>
      <w:r w:rsidR="0075091E" w:rsidRPr="006E5C25">
        <w:rPr>
          <w:rFonts w:eastAsia="Calibri" w:cs="Times New Roman"/>
          <w:color w:val="auto"/>
          <w:bdr w:val="none" w:sz="0" w:space="0" w:color="auto"/>
          <w:lang w:eastAsia="en-US"/>
        </w:rPr>
        <w:t>sutarties priede</w:t>
      </w:r>
      <w:r w:rsidRPr="006E5C25">
        <w:rPr>
          <w:rFonts w:eastAsia="Calibri" w:cs="Times New Roman"/>
          <w:color w:val="auto"/>
          <w:bdr w:val="none" w:sz="0" w:space="0" w:color="auto"/>
          <w:lang w:eastAsia="en-US"/>
        </w:rPr>
        <w:t>.</w:t>
      </w:r>
    </w:p>
    <w:p w14:paraId="0EA78C14" w14:textId="1170A7C2" w:rsidR="0075091E" w:rsidRPr="00B23230" w:rsidRDefault="006C2AB0" w:rsidP="008403A8">
      <w:pPr>
        <w:pStyle w:val="Body2"/>
        <w:ind w:firstLine="567"/>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8.3</w:t>
      </w:r>
      <w:r w:rsidR="00E94B53" w:rsidRPr="00B23230">
        <w:rPr>
          <w:rFonts w:eastAsia="Calibri" w:cs="Times New Roman"/>
          <w:color w:val="auto"/>
          <w:bdr w:val="none" w:sz="0" w:space="0" w:color="auto"/>
          <w:lang w:eastAsia="en-US"/>
        </w:rPr>
        <w:t xml:space="preserve">. </w:t>
      </w:r>
      <w:r w:rsidR="004C4C42"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gali keisti ir (ar) pasitelkti Sutartyje nurodytus sub</w:t>
      </w:r>
      <w:r w:rsidR="00D80D0E" w:rsidRPr="00B23230">
        <w:rPr>
          <w:rFonts w:eastAsia="Calibri" w:cs="Times New Roman"/>
          <w:color w:val="auto"/>
          <w:bdr w:val="none" w:sz="0" w:space="0" w:color="auto"/>
          <w:lang w:eastAsia="en-US"/>
        </w:rPr>
        <w:t>r</w:t>
      </w:r>
      <w:r w:rsidR="00C80114" w:rsidRPr="00B23230">
        <w:rPr>
          <w:rFonts w:eastAsia="Calibri" w:cs="Times New Roman"/>
          <w:color w:val="auto"/>
          <w:bdr w:val="none" w:sz="0" w:space="0" w:color="auto"/>
          <w:lang w:eastAsia="en-US"/>
        </w:rPr>
        <w:t>a</w:t>
      </w:r>
      <w:r w:rsidR="00D80D0E" w:rsidRPr="00B23230">
        <w:rPr>
          <w:rFonts w:eastAsia="Calibri" w:cs="Times New Roman"/>
          <w:color w:val="auto"/>
          <w:bdr w:val="none" w:sz="0" w:space="0" w:color="auto"/>
          <w:lang w:eastAsia="en-US"/>
        </w:rPr>
        <w:t>ngovus</w:t>
      </w:r>
      <w:r w:rsidR="0075091E" w:rsidRPr="00B23230">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B23230" w:rsidRDefault="00563792" w:rsidP="008403A8">
      <w:pPr>
        <w:pStyle w:val="Body2"/>
        <w:ind w:firstLine="567"/>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8.4</w:t>
      </w:r>
      <w:r w:rsidR="00E94B53" w:rsidRPr="00B23230">
        <w:rPr>
          <w:rFonts w:eastAsia="Calibri" w:cs="Times New Roman"/>
          <w:color w:val="auto"/>
          <w:bdr w:val="none" w:sz="0" w:space="0" w:color="auto"/>
          <w:lang w:eastAsia="en-US"/>
        </w:rPr>
        <w:t>.</w:t>
      </w:r>
      <w:r w:rsidR="00C13365" w:rsidRPr="00B23230">
        <w:rPr>
          <w:rFonts w:eastAsia="Calibri" w:cs="Times New Roman"/>
          <w:color w:val="auto"/>
          <w:bdr w:val="none" w:sz="0" w:space="0" w:color="auto"/>
          <w:lang w:eastAsia="en-US"/>
        </w:rPr>
        <w:t xml:space="preserve"> </w:t>
      </w:r>
      <w:r w:rsidR="0075091E" w:rsidRPr="00B23230">
        <w:rPr>
          <w:rFonts w:eastAsia="Calibri" w:cs="Times New Roman"/>
          <w:color w:val="auto"/>
          <w:bdr w:val="none" w:sz="0" w:space="0" w:color="auto"/>
          <w:lang w:eastAsia="en-US"/>
        </w:rPr>
        <w:t>Naujas sub</w:t>
      </w:r>
      <w:r w:rsidR="00D80D0E"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ar specialistas gali pradėti vykdyti jiems </w:t>
      </w:r>
      <w:r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pavestus įsipareigojimus pagal Sutartį ne anksčiau, nei bus pasirašytas Susitarimas.</w:t>
      </w:r>
    </w:p>
    <w:p w14:paraId="6F98D982" w14:textId="19E831A6" w:rsidR="0075091E" w:rsidRPr="00B23230" w:rsidRDefault="00E94B53" w:rsidP="008403A8">
      <w:pPr>
        <w:pStyle w:val="Body2"/>
        <w:ind w:firstLine="567"/>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8.5.</w:t>
      </w:r>
      <w:r w:rsidR="0075091E" w:rsidRPr="00B23230">
        <w:rPr>
          <w:rFonts w:eastAsia="Calibri" w:cs="Times New Roman"/>
          <w:color w:val="auto"/>
          <w:bdr w:val="none" w:sz="0" w:space="0" w:color="auto"/>
          <w:lang w:eastAsia="en-US"/>
        </w:rPr>
        <w:t xml:space="preserve"> Jei </w:t>
      </w:r>
      <w:r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pasitelkia naują sub</w:t>
      </w:r>
      <w:r w:rsidR="00D80D0E" w:rsidRPr="00B23230">
        <w:rPr>
          <w:rFonts w:eastAsia="Calibri" w:cs="Times New Roman"/>
          <w:color w:val="auto"/>
          <w:bdr w:val="none" w:sz="0" w:space="0" w:color="auto"/>
          <w:lang w:eastAsia="en-US"/>
        </w:rPr>
        <w:t>rangovą</w:t>
      </w:r>
      <w:r w:rsidR="0075091E" w:rsidRPr="00B23230">
        <w:rPr>
          <w:rFonts w:eastAsia="Calibri" w:cs="Times New Roman"/>
          <w:color w:val="auto"/>
          <w:bdr w:val="none" w:sz="0" w:space="0" w:color="auto"/>
          <w:lang w:eastAsia="en-US"/>
        </w:rPr>
        <w:t xml:space="preserve"> arba pakeičia esamą sub</w:t>
      </w:r>
      <w:r w:rsidR="009F339B" w:rsidRPr="00B23230">
        <w:rPr>
          <w:rFonts w:eastAsia="Calibri" w:cs="Times New Roman"/>
          <w:color w:val="auto"/>
          <w:bdr w:val="none" w:sz="0" w:space="0" w:color="auto"/>
          <w:lang w:eastAsia="en-US"/>
        </w:rPr>
        <w:t>rangovą</w:t>
      </w:r>
      <w:r w:rsidR="0075091E" w:rsidRPr="00B23230">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B23230">
        <w:rPr>
          <w:rFonts w:eastAsia="Calibri" w:cs="Times New Roman"/>
          <w:color w:val="auto"/>
          <w:bdr w:val="none" w:sz="0" w:space="0" w:color="auto"/>
          <w:lang w:eastAsia="en-US"/>
        </w:rPr>
        <w:t>subrangovai</w:t>
      </w:r>
      <w:r w:rsidR="0075091E" w:rsidRPr="00B23230">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B23230">
        <w:rPr>
          <w:rFonts w:eastAsia="Calibri" w:cs="Times New Roman"/>
          <w:color w:val="auto"/>
          <w:bdr w:val="none" w:sz="0" w:space="0" w:color="auto"/>
          <w:lang w:eastAsia="en-US"/>
        </w:rPr>
        <w:t>Rangovui</w:t>
      </w:r>
      <w:r w:rsidR="0075091E" w:rsidRPr="00B23230">
        <w:rPr>
          <w:rFonts w:eastAsia="Calibri" w:cs="Times New Roman"/>
          <w:color w:val="auto"/>
          <w:bdr w:val="none" w:sz="0" w:space="0" w:color="auto"/>
          <w:lang w:eastAsia="en-US"/>
        </w:rPr>
        <w:t xml:space="preserve"> taikoma </w:t>
      </w:r>
      <w:r w:rsidR="001503D3" w:rsidRPr="00B23230">
        <w:rPr>
          <w:rFonts w:eastAsia="Calibri" w:cs="Times New Roman"/>
          <w:color w:val="auto"/>
          <w:bdr w:val="none" w:sz="0" w:space="0" w:color="auto"/>
          <w:lang w:eastAsia="en-US"/>
        </w:rPr>
        <w:t xml:space="preserve">200 </w:t>
      </w:r>
      <w:r w:rsidR="007A3256" w:rsidRPr="00B23230">
        <w:rPr>
          <w:rFonts w:eastAsia="Calibri" w:cs="Times New Roman"/>
          <w:color w:val="auto"/>
          <w:bdr w:val="none" w:sz="0" w:space="0" w:color="auto"/>
          <w:lang w:eastAsia="en-US"/>
        </w:rPr>
        <w:t>E</w:t>
      </w:r>
      <w:r w:rsidR="001503D3" w:rsidRPr="00B23230">
        <w:rPr>
          <w:rFonts w:eastAsia="Calibri" w:cs="Times New Roman"/>
          <w:color w:val="auto"/>
          <w:bdr w:val="none" w:sz="0" w:space="0" w:color="auto"/>
          <w:lang w:eastAsia="en-US"/>
        </w:rPr>
        <w:t xml:space="preserve">ur </w:t>
      </w:r>
      <w:r w:rsidR="0075091E" w:rsidRPr="00B23230">
        <w:rPr>
          <w:rFonts w:eastAsia="Calibri" w:cs="Times New Roman"/>
          <w:color w:val="auto"/>
          <w:bdr w:val="none" w:sz="0" w:space="0" w:color="auto"/>
          <w:lang w:eastAsia="en-US"/>
        </w:rPr>
        <w:t>bauda.</w:t>
      </w:r>
    </w:p>
    <w:p w14:paraId="55DD3AEC" w14:textId="6F7CF5E0" w:rsidR="0075091E" w:rsidRPr="00B23230" w:rsidRDefault="001503D3"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 xml:space="preserve">8.6. </w:t>
      </w:r>
      <w:r w:rsidR="00C13365"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turi teisę Sutarties vykdymui pasitelkti naujus</w:t>
      </w:r>
      <w:r w:rsidR="00CE6630" w:rsidRPr="00B23230">
        <w:rPr>
          <w:rFonts w:eastAsia="Calibri" w:cs="Times New Roman"/>
          <w:color w:val="auto"/>
          <w:bdr w:val="none" w:sz="0" w:space="0" w:color="auto"/>
          <w:lang w:eastAsia="en-US"/>
        </w:rPr>
        <w:t xml:space="preserve"> </w:t>
      </w:r>
      <w:r w:rsidR="009F339B" w:rsidRPr="00B23230">
        <w:rPr>
          <w:rFonts w:eastAsia="Calibri" w:cs="Times New Roman"/>
          <w:color w:val="auto"/>
          <w:bdr w:val="none" w:sz="0" w:space="0" w:color="auto"/>
          <w:lang w:eastAsia="en-US"/>
        </w:rPr>
        <w:t>subrangovus</w:t>
      </w:r>
      <w:r w:rsidR="0075091E" w:rsidRPr="00B23230">
        <w:rPr>
          <w:rFonts w:eastAsia="Calibri" w:cs="Times New Roman"/>
          <w:color w:val="auto"/>
          <w:bdr w:val="none" w:sz="0" w:space="0" w:color="auto"/>
          <w:lang w:eastAsia="en-US"/>
        </w:rPr>
        <w:t xml:space="preserve">, kurių pajėgumais </w:t>
      </w:r>
      <w:r w:rsidR="00CE6630"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B23230" w:rsidRDefault="00CE6630"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 xml:space="preserve">8.7. </w:t>
      </w:r>
      <w:r w:rsidR="0075091E" w:rsidRPr="00B23230">
        <w:rPr>
          <w:rFonts w:eastAsia="Calibri" w:cs="Times New Roman"/>
          <w:color w:val="auto"/>
          <w:bdr w:val="none" w:sz="0" w:space="0" w:color="auto"/>
          <w:lang w:eastAsia="en-US"/>
        </w:rPr>
        <w:t xml:space="preserve">Sudarius Sutartį, tačiau ne vėliau negu Sutartis pradedama vykdyti, </w:t>
      </w:r>
      <w:r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įsipareigoja Pirkėjui pranešti tuo metu žinomų </w:t>
      </w:r>
      <w:r w:rsidR="00B21B41" w:rsidRPr="00B23230">
        <w:rPr>
          <w:rFonts w:eastAsia="Calibri" w:cs="Times New Roman"/>
          <w:color w:val="auto"/>
          <w:bdr w:val="none" w:sz="0" w:space="0" w:color="auto"/>
          <w:lang w:eastAsia="en-US"/>
        </w:rPr>
        <w:t>subrangovų</w:t>
      </w:r>
      <w:r w:rsidR="0075091E" w:rsidRPr="00B23230">
        <w:rPr>
          <w:rFonts w:eastAsia="Calibri" w:cs="Times New Roman"/>
          <w:color w:val="auto"/>
          <w:bdr w:val="none" w:sz="0" w:space="0" w:color="auto"/>
          <w:lang w:eastAsia="en-US"/>
        </w:rPr>
        <w:t xml:space="preserve">, kurių pajėgumais </w:t>
      </w:r>
      <w:r w:rsidR="00B21B41"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B23230" w:rsidRDefault="008618EF"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8.8. Rangovas</w:t>
      </w:r>
      <w:r w:rsidR="0075091E" w:rsidRPr="00B23230">
        <w:rPr>
          <w:rFonts w:eastAsia="Calibri" w:cs="Times New Roman"/>
          <w:color w:val="auto"/>
          <w:bdr w:val="none" w:sz="0" w:space="0" w:color="auto"/>
          <w:lang w:eastAsia="en-US"/>
        </w:rPr>
        <w:t xml:space="preserve">, bet kuriuo Sutarties vykdymo metu, </w:t>
      </w:r>
      <w:r w:rsidR="00B21B41" w:rsidRPr="00B23230">
        <w:rPr>
          <w:rFonts w:eastAsia="Calibri" w:cs="Times New Roman"/>
          <w:color w:val="auto"/>
          <w:bdr w:val="none" w:sz="0" w:space="0" w:color="auto"/>
          <w:lang w:eastAsia="en-US"/>
        </w:rPr>
        <w:t>subrangovus</w:t>
      </w:r>
      <w:r w:rsidR="0075091E" w:rsidRPr="00B23230">
        <w:rPr>
          <w:rFonts w:eastAsia="Calibri" w:cs="Times New Roman"/>
          <w:color w:val="auto"/>
          <w:bdr w:val="none" w:sz="0" w:space="0" w:color="auto"/>
          <w:lang w:eastAsia="en-US"/>
        </w:rPr>
        <w:t xml:space="preserve">, kurių pajėgumais </w:t>
      </w:r>
      <w:r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B23230" w:rsidRDefault="00A5075D" w:rsidP="008403A8">
      <w:pPr>
        <w:pStyle w:val="Body2"/>
        <w:ind w:firstLine="709"/>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8.9. Rangovas</w:t>
      </w:r>
      <w:r w:rsidR="0075091E" w:rsidRPr="00B23230">
        <w:rPr>
          <w:rFonts w:eastAsia="Calibri" w:cs="Times New Roman"/>
          <w:color w:val="auto"/>
          <w:bdr w:val="none" w:sz="0" w:space="0" w:color="auto"/>
          <w:lang w:eastAsia="en-US"/>
        </w:rPr>
        <w:t>, bet kuriuo Sutarties vykdymo metu, ne vėliau nei prieš 5 (penkias) darbo dienas iki numatomo naujo sub</w:t>
      </w:r>
      <w:r w:rsidR="00051943"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kurio pajėgumais </w:t>
      </w:r>
      <w:r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pašalinimo pagrindų ir sub</w:t>
      </w:r>
      <w:r w:rsidR="00051943"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padėtis neatitinka bent vieno iš nurodytų reikalavimų, Pirkėjas reikalauja pakeisti šį sub</w:t>
      </w:r>
      <w:r w:rsidR="00CB1605" w:rsidRPr="00B23230">
        <w:rPr>
          <w:rFonts w:eastAsia="Calibri" w:cs="Times New Roman"/>
          <w:color w:val="auto"/>
          <w:bdr w:val="none" w:sz="0" w:space="0" w:color="auto"/>
          <w:lang w:eastAsia="en-US"/>
        </w:rPr>
        <w:t>rangovą</w:t>
      </w:r>
      <w:r w:rsidR="0075091E" w:rsidRPr="00B23230">
        <w:rPr>
          <w:rFonts w:eastAsia="Calibri" w:cs="Times New Roman"/>
          <w:color w:val="auto"/>
          <w:bdr w:val="none" w:sz="0" w:space="0" w:color="auto"/>
          <w:lang w:eastAsia="en-US"/>
        </w:rPr>
        <w:t xml:space="preserve"> reikalavimus atitinkančiu sub</w:t>
      </w:r>
      <w:r w:rsidR="00CB1605" w:rsidRPr="00B23230">
        <w:rPr>
          <w:rFonts w:eastAsia="Calibri" w:cs="Times New Roman"/>
          <w:color w:val="auto"/>
          <w:bdr w:val="none" w:sz="0" w:space="0" w:color="auto"/>
          <w:lang w:eastAsia="en-US"/>
        </w:rPr>
        <w:t>rangovu</w:t>
      </w:r>
      <w:r w:rsidR="0075091E" w:rsidRPr="00B23230">
        <w:rPr>
          <w:rFonts w:eastAsia="Calibri" w:cs="Times New Roman"/>
          <w:color w:val="auto"/>
          <w:bdr w:val="none" w:sz="0" w:space="0" w:color="auto"/>
          <w:lang w:eastAsia="en-US"/>
        </w:rPr>
        <w:t xml:space="preserve">. Pirkėjas per 5 (penkias) darbo dienas raštu informuoja </w:t>
      </w:r>
      <w:r w:rsidR="00AC5308" w:rsidRPr="00B23230">
        <w:rPr>
          <w:rFonts w:eastAsia="Calibri" w:cs="Times New Roman"/>
          <w:color w:val="auto"/>
          <w:bdr w:val="none" w:sz="0" w:space="0" w:color="auto"/>
          <w:lang w:eastAsia="en-US"/>
        </w:rPr>
        <w:t>Rangovą</w:t>
      </w:r>
      <w:r w:rsidR="0075091E" w:rsidRPr="00B23230">
        <w:rPr>
          <w:rFonts w:eastAsia="Calibri" w:cs="Times New Roman"/>
          <w:color w:val="auto"/>
          <w:bdr w:val="none" w:sz="0" w:space="0" w:color="auto"/>
          <w:lang w:eastAsia="en-US"/>
        </w:rPr>
        <w:t xml:space="preserve"> apie sutikimą pasitelkti ir (ar) keisti naują sub</w:t>
      </w:r>
      <w:r w:rsidR="00CB1605" w:rsidRPr="00B23230">
        <w:rPr>
          <w:rFonts w:eastAsia="Calibri" w:cs="Times New Roman"/>
          <w:color w:val="auto"/>
          <w:bdr w:val="none" w:sz="0" w:space="0" w:color="auto"/>
          <w:lang w:eastAsia="en-US"/>
        </w:rPr>
        <w:t>rangovą</w:t>
      </w:r>
      <w:r w:rsidR="0075091E" w:rsidRPr="00B23230">
        <w:rPr>
          <w:rFonts w:eastAsia="Calibri" w:cs="Times New Roman"/>
          <w:color w:val="auto"/>
          <w:bdr w:val="none" w:sz="0" w:space="0" w:color="auto"/>
          <w:lang w:eastAsia="en-US"/>
        </w:rPr>
        <w:t xml:space="preserve">, kurio pajėgumais </w:t>
      </w:r>
      <w:r w:rsidR="00EE6D9F"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B23230" w:rsidRDefault="00EE6D9F" w:rsidP="008403A8">
      <w:pPr>
        <w:pStyle w:val="Body2"/>
        <w:ind w:firstLine="709"/>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 xml:space="preserve">8.10. </w:t>
      </w:r>
      <w:r w:rsidR="0075091E" w:rsidRPr="00B23230">
        <w:rPr>
          <w:rFonts w:eastAsia="Calibri" w:cs="Times New Roman"/>
          <w:color w:val="auto"/>
          <w:bdr w:val="none" w:sz="0" w:space="0" w:color="auto"/>
          <w:lang w:eastAsia="en-US"/>
        </w:rPr>
        <w:t>Sub</w:t>
      </w:r>
      <w:r w:rsidR="00CB1605" w:rsidRPr="00B23230">
        <w:rPr>
          <w:rFonts w:eastAsia="Calibri" w:cs="Times New Roman"/>
          <w:color w:val="auto"/>
          <w:bdr w:val="none" w:sz="0" w:space="0" w:color="auto"/>
          <w:lang w:eastAsia="en-US"/>
        </w:rPr>
        <w:t>rangovai</w:t>
      </w:r>
      <w:r w:rsidR="0075091E" w:rsidRPr="00B23230">
        <w:rPr>
          <w:rFonts w:eastAsia="Calibri" w:cs="Times New Roman"/>
          <w:color w:val="auto"/>
          <w:bdr w:val="none" w:sz="0" w:space="0" w:color="auto"/>
          <w:lang w:eastAsia="en-US"/>
        </w:rPr>
        <w:t xml:space="preserve">, kurių pajėgumais </w:t>
      </w:r>
      <w:r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B23230" w:rsidRDefault="00725B30" w:rsidP="008403A8">
      <w:pPr>
        <w:pStyle w:val="Body2"/>
        <w:ind w:firstLine="709"/>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8.10.1.</w:t>
      </w:r>
      <w:r w:rsidR="0075091E" w:rsidRPr="00B23230">
        <w:rPr>
          <w:rFonts w:eastAsia="Calibri" w:cs="Times New Roman"/>
          <w:color w:val="auto"/>
          <w:bdr w:val="none" w:sz="0" w:space="0" w:color="auto"/>
          <w:lang w:eastAsia="en-US"/>
        </w:rPr>
        <w:t xml:space="preserve"> kai sub</w:t>
      </w:r>
      <w:r w:rsidR="00CB1605" w:rsidRPr="00B23230">
        <w:rPr>
          <w:rFonts w:eastAsia="Calibri" w:cs="Times New Roman"/>
          <w:color w:val="auto"/>
          <w:bdr w:val="none" w:sz="0" w:space="0" w:color="auto"/>
          <w:lang w:eastAsia="en-US"/>
        </w:rPr>
        <w:t>rangovui</w:t>
      </w:r>
      <w:r w:rsidR="0075091E" w:rsidRPr="00B23230">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B23230" w:rsidRDefault="00725B30" w:rsidP="008403A8">
      <w:pPr>
        <w:pStyle w:val="Body2"/>
        <w:ind w:firstLine="709"/>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.10.2. kai sub</w:t>
      </w:r>
      <w:r w:rsidR="00CB1605"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dėl objektyvių priežasčių (pavyzdžiui, sub</w:t>
      </w:r>
      <w:r w:rsidR="004E18B2" w:rsidRPr="00B23230">
        <w:rPr>
          <w:rFonts w:eastAsia="Calibri" w:cs="Times New Roman"/>
          <w:color w:val="auto"/>
          <w:bdr w:val="none" w:sz="0" w:space="0" w:color="auto"/>
          <w:lang w:eastAsia="en-US"/>
        </w:rPr>
        <w:t>rangovui</w:t>
      </w:r>
      <w:r w:rsidR="0075091E" w:rsidRPr="00B23230">
        <w:rPr>
          <w:rFonts w:eastAsia="Calibri" w:cs="Times New Roman"/>
          <w:color w:val="auto"/>
          <w:bdr w:val="none" w:sz="0" w:space="0" w:color="auto"/>
          <w:lang w:eastAsia="en-US"/>
        </w:rPr>
        <w:t xml:space="preserve"> atsisakius dalyvauti Sutarties vykdyme, nutrūkus teisiniams santykiams su </w:t>
      </w:r>
      <w:r w:rsidR="00F822DD" w:rsidRPr="00B23230">
        <w:rPr>
          <w:rFonts w:eastAsia="Calibri" w:cs="Times New Roman"/>
          <w:color w:val="auto"/>
          <w:bdr w:val="none" w:sz="0" w:space="0" w:color="auto"/>
          <w:lang w:eastAsia="en-US"/>
        </w:rPr>
        <w:t>Rangovu</w:t>
      </w:r>
      <w:r w:rsidR="0075091E" w:rsidRPr="00B23230">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B23230" w:rsidRDefault="00725B30" w:rsidP="008403A8">
      <w:pPr>
        <w:pStyle w:val="Body2"/>
        <w:ind w:firstLine="709"/>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 xml:space="preserve">.10.3. </w:t>
      </w:r>
      <w:r w:rsidR="00982955"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ar sub</w:t>
      </w:r>
      <w:r w:rsidR="004E18B2"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privalo pakeisti sub</w:t>
      </w:r>
      <w:r w:rsidR="004E18B2" w:rsidRPr="00B23230">
        <w:rPr>
          <w:rFonts w:eastAsia="Calibri" w:cs="Times New Roman"/>
          <w:color w:val="auto"/>
          <w:bdr w:val="none" w:sz="0" w:space="0" w:color="auto"/>
          <w:lang w:eastAsia="en-US"/>
        </w:rPr>
        <w:t>rangovą</w:t>
      </w:r>
      <w:r w:rsidR="0075091E" w:rsidRPr="00B23230">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B23230" w:rsidRDefault="00725B30" w:rsidP="008403A8">
      <w:pPr>
        <w:pStyle w:val="Body2"/>
        <w:ind w:firstLine="709"/>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 xml:space="preserve">.11. </w:t>
      </w:r>
      <w:r w:rsidR="004E18B2"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(ar </w:t>
      </w:r>
      <w:r w:rsidR="001D3736" w:rsidRPr="00B23230">
        <w:rPr>
          <w:rFonts w:eastAsia="Calibri" w:cs="Times New Roman"/>
          <w:color w:val="auto"/>
          <w:bdr w:val="none" w:sz="0" w:space="0" w:color="auto"/>
          <w:lang w:eastAsia="en-US"/>
        </w:rPr>
        <w:t>subrangovų</w:t>
      </w:r>
      <w:r w:rsidR="0075091E" w:rsidRPr="00B23230">
        <w:rPr>
          <w:rFonts w:eastAsia="Calibri" w:cs="Times New Roman"/>
          <w:color w:val="auto"/>
          <w:bdr w:val="none" w:sz="0" w:space="0" w:color="auto"/>
          <w:lang w:eastAsia="en-US"/>
        </w:rPr>
        <w:t>) specialistai, vykdantys Sutartį, gali būti keičiami šiais atvejais:</w:t>
      </w:r>
    </w:p>
    <w:p w14:paraId="180BFE26" w14:textId="3EFAEA02" w:rsidR="0075091E" w:rsidRPr="00B23230" w:rsidRDefault="00725B30"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lastRenderedPageBreak/>
        <w:t>8</w:t>
      </w:r>
      <w:r w:rsidR="0075091E" w:rsidRPr="00B23230">
        <w:rPr>
          <w:rFonts w:eastAsia="Calibri" w:cs="Times New Roman"/>
          <w:color w:val="auto"/>
          <w:bdr w:val="none" w:sz="0" w:space="0" w:color="auto"/>
          <w:lang w:eastAsia="en-US"/>
        </w:rPr>
        <w:t xml:space="preserve">.11.1. </w:t>
      </w:r>
      <w:r w:rsidR="001D3736"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B23230" w:rsidRDefault="00725B30"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 xml:space="preserve">.11.2. Pirkėjo iniciatyva, jei Pirkėjas turi pagrįstų įtarimų, kad </w:t>
      </w:r>
      <w:r w:rsidR="003C780C"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B23230" w:rsidRDefault="00725B30"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 xml:space="preserve">.11.3. </w:t>
      </w:r>
      <w:r w:rsidR="003C780C"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B23230" w:rsidRDefault="00725B30"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.12. Naujas specialistas ir (ar) sub</w:t>
      </w:r>
      <w:r w:rsidR="003C780C"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w:t>
      </w:r>
      <w:r w:rsidR="003C780C"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prašymo pakeisti specialistą ir (ar) sub</w:t>
      </w:r>
      <w:r w:rsidR="003C780C" w:rsidRPr="00B23230">
        <w:rPr>
          <w:rFonts w:eastAsia="Calibri" w:cs="Times New Roman"/>
          <w:color w:val="auto"/>
          <w:bdr w:val="none" w:sz="0" w:space="0" w:color="auto"/>
          <w:lang w:eastAsia="en-US"/>
        </w:rPr>
        <w:t>rangovą</w:t>
      </w:r>
      <w:r w:rsidR="0075091E" w:rsidRPr="00B23230">
        <w:rPr>
          <w:rFonts w:eastAsia="Calibri" w:cs="Times New Roman"/>
          <w:color w:val="auto"/>
          <w:bdr w:val="none" w:sz="0" w:space="0" w:color="auto"/>
          <w:lang w:eastAsia="en-US"/>
        </w:rPr>
        <w:t xml:space="preserve"> pateikimo metu turi atitikti pirkimo dokumentuose specialistui ir (ar) sub</w:t>
      </w:r>
      <w:r w:rsidR="003C780C" w:rsidRPr="00B23230">
        <w:rPr>
          <w:rFonts w:eastAsia="Calibri" w:cs="Times New Roman"/>
          <w:color w:val="auto"/>
          <w:bdr w:val="none" w:sz="0" w:space="0" w:color="auto"/>
          <w:lang w:eastAsia="en-US"/>
        </w:rPr>
        <w:t xml:space="preserve">rangovui </w:t>
      </w:r>
      <w:r w:rsidR="0075091E" w:rsidRPr="00B23230">
        <w:rPr>
          <w:rFonts w:eastAsia="Calibri" w:cs="Times New Roman"/>
          <w:color w:val="auto"/>
          <w:bdr w:val="none" w:sz="0" w:space="0" w:color="auto"/>
          <w:lang w:eastAsia="en-US"/>
        </w:rPr>
        <w:t>keliamus reikalavimus.</w:t>
      </w:r>
    </w:p>
    <w:p w14:paraId="74A6CDAA" w14:textId="36E3E050" w:rsidR="0075091E" w:rsidRPr="00B23230" w:rsidRDefault="00725B30"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 xml:space="preserve">.13. </w:t>
      </w:r>
      <w:r w:rsidR="003C780C"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privalo ne vėliau nei prieš 5 (penkias) darbo dienas iki numatomo subtiekėjo, kurio pajėgumais </w:t>
      </w:r>
      <w:r w:rsidR="0093757F"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B23230" w:rsidRDefault="00725B30"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B23230" w:rsidRDefault="00725B30" w:rsidP="008403A8">
      <w:pPr>
        <w:pStyle w:val="Body2"/>
        <w:ind w:firstLine="720"/>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w:t>
      </w:r>
      <w:r w:rsidRPr="00B23230">
        <w:rPr>
          <w:rFonts w:eastAsia="Calibri" w:cs="Times New Roman"/>
          <w:color w:val="auto"/>
          <w:bdr w:val="none" w:sz="0" w:space="0" w:color="auto"/>
          <w:lang w:eastAsia="en-US"/>
        </w:rPr>
        <w:t>13.</w:t>
      </w:r>
      <w:r w:rsidR="0075091E" w:rsidRPr="00B23230">
        <w:rPr>
          <w:rFonts w:eastAsia="Calibri" w:cs="Times New Roman"/>
          <w:color w:val="auto"/>
          <w:bdr w:val="none" w:sz="0" w:space="0" w:color="auto"/>
          <w:lang w:eastAsia="en-US"/>
        </w:rPr>
        <w:t>2. naujo sub</w:t>
      </w:r>
      <w:r w:rsidR="0093757F"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6713DAB" w14:textId="261EBCA2" w:rsidR="007B3619" w:rsidRPr="00B23230" w:rsidRDefault="005071E8" w:rsidP="0075439C">
      <w:pPr>
        <w:pStyle w:val="Body2"/>
        <w:ind w:firstLine="567"/>
        <w:rPr>
          <w:rFonts w:eastAsia="Calibri" w:cs="Times New Roman"/>
          <w:color w:val="auto"/>
          <w:bdr w:val="none" w:sz="0" w:space="0" w:color="auto"/>
          <w:lang w:eastAsia="en-US"/>
        </w:rPr>
      </w:pPr>
      <w:r w:rsidRPr="00B23230">
        <w:rPr>
          <w:rFonts w:eastAsia="Calibri" w:cs="Times New Roman"/>
          <w:color w:val="auto"/>
          <w:bdr w:val="none" w:sz="0" w:space="0" w:color="auto"/>
          <w:lang w:eastAsia="en-US"/>
        </w:rPr>
        <w:t xml:space="preserve">  </w:t>
      </w:r>
      <w:r w:rsidR="00725B30" w:rsidRPr="00B23230">
        <w:rPr>
          <w:rFonts w:eastAsia="Calibri" w:cs="Times New Roman"/>
          <w:color w:val="auto"/>
          <w:bdr w:val="none" w:sz="0" w:space="0" w:color="auto"/>
          <w:lang w:eastAsia="en-US"/>
        </w:rPr>
        <w:t>8</w:t>
      </w:r>
      <w:r w:rsidR="0075091E" w:rsidRPr="00B23230">
        <w:rPr>
          <w:rFonts w:eastAsia="Calibri" w:cs="Times New Roman"/>
          <w:color w:val="auto"/>
          <w:bdr w:val="none" w:sz="0" w:space="0" w:color="auto"/>
          <w:lang w:eastAsia="en-US"/>
        </w:rPr>
        <w:t xml:space="preserve">.14. Pirkėjas, gavęs </w:t>
      </w:r>
      <w:r w:rsidR="00C87866" w:rsidRPr="00B23230">
        <w:rPr>
          <w:rFonts w:eastAsia="Calibri" w:cs="Times New Roman"/>
          <w:color w:val="auto"/>
          <w:bdr w:val="none" w:sz="0" w:space="0" w:color="auto"/>
          <w:lang w:eastAsia="en-US"/>
        </w:rPr>
        <w:t>Rangovo</w:t>
      </w:r>
      <w:r w:rsidR="0075091E" w:rsidRPr="00B23230">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B23230">
        <w:rPr>
          <w:rFonts w:eastAsia="Calibri" w:cs="Times New Roman"/>
          <w:color w:val="auto"/>
          <w:bdr w:val="none" w:sz="0" w:space="0" w:color="auto"/>
          <w:lang w:eastAsia="en-US"/>
        </w:rPr>
        <w:t>Rangovą</w:t>
      </w:r>
      <w:r w:rsidR="0075091E" w:rsidRPr="00B23230">
        <w:rPr>
          <w:rFonts w:eastAsia="Calibri" w:cs="Times New Roman"/>
          <w:color w:val="auto"/>
          <w:bdr w:val="none" w:sz="0" w:space="0" w:color="auto"/>
          <w:lang w:eastAsia="en-US"/>
        </w:rPr>
        <w:t xml:space="preserve"> apie sutikimą pakeisti subtiekėją, kurio pajėgumais </w:t>
      </w:r>
      <w:r w:rsidR="00C87866" w:rsidRPr="00B23230">
        <w:rPr>
          <w:rFonts w:eastAsia="Calibri" w:cs="Times New Roman"/>
          <w:color w:val="auto"/>
          <w:bdr w:val="none" w:sz="0" w:space="0" w:color="auto"/>
          <w:lang w:eastAsia="en-US"/>
        </w:rPr>
        <w:t>Rangovas</w:t>
      </w:r>
      <w:r w:rsidR="0075091E" w:rsidRPr="00B23230">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74EEB590" w14:textId="48FB3D1A" w:rsidR="007B3619" w:rsidRPr="00B23230" w:rsidRDefault="009F312E" w:rsidP="0075439C">
      <w:pPr>
        <w:pStyle w:val="Heading"/>
        <w:spacing w:before="240" w:after="240"/>
        <w:ind w:left="567"/>
        <w:rPr>
          <w:rFonts w:cs="Times New Roman"/>
          <w:color w:val="auto"/>
        </w:rPr>
      </w:pPr>
      <w:r w:rsidRPr="00B23230">
        <w:rPr>
          <w:rFonts w:cs="Times New Roman"/>
          <w:color w:val="auto"/>
        </w:rPr>
        <w:t>9. ŠALIŲ ATSAKOMYBĖ</w:t>
      </w:r>
    </w:p>
    <w:p w14:paraId="1381EE06" w14:textId="08BFF4DC" w:rsidR="009F312E" w:rsidRPr="00B23230" w:rsidRDefault="009F312E" w:rsidP="008403A8">
      <w:pP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9.1. Užsakovas, uždelsęs sumokėti Sutarties 4.1 punkte numatyta tvarka, įsipareigoja Rangovui pareikalavus mokėti Rangovui 0,</w:t>
      </w:r>
      <w:r w:rsidR="007972F1" w:rsidRPr="00B23230">
        <w:rPr>
          <w:rFonts w:eastAsia="Calibri"/>
          <w:sz w:val="22"/>
          <w:szCs w:val="22"/>
          <w:bdr w:val="none" w:sz="0" w:space="0" w:color="auto"/>
          <w:lang w:val="lt-LT"/>
        </w:rPr>
        <w:t>1</w:t>
      </w:r>
      <w:r w:rsidRPr="00B23230">
        <w:rPr>
          <w:rFonts w:eastAsia="Calibri"/>
          <w:sz w:val="22"/>
          <w:szCs w:val="22"/>
          <w:bdr w:val="none" w:sz="0" w:space="0" w:color="auto"/>
          <w:lang w:val="lt-LT"/>
        </w:rPr>
        <w:t xml:space="preserve"> % nuo neapmokėtos sąskaitos dydžio delspinigius, už kiekvieną uždelstą dieną.</w:t>
      </w:r>
    </w:p>
    <w:p w14:paraId="7A95253B" w14:textId="371A5DBF" w:rsidR="009F312E" w:rsidRPr="00B23230" w:rsidRDefault="009F312E" w:rsidP="00AC094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9.2. Rangovas, uždelsęs atlikti darbus Sutartyje numatytais terminais, moka Užsakovui 0,</w:t>
      </w:r>
      <w:r w:rsidR="007972F1" w:rsidRPr="00B23230">
        <w:rPr>
          <w:rFonts w:eastAsia="Calibri"/>
          <w:sz w:val="22"/>
          <w:szCs w:val="22"/>
          <w:bdr w:val="none" w:sz="0" w:space="0" w:color="auto"/>
          <w:lang w:val="lt-LT"/>
        </w:rPr>
        <w:t>1</w:t>
      </w:r>
      <w:r w:rsidRPr="00B23230">
        <w:rPr>
          <w:rFonts w:eastAsia="Calibri"/>
          <w:sz w:val="22"/>
          <w:szCs w:val="22"/>
          <w:bdr w:val="none" w:sz="0" w:space="0" w:color="auto"/>
          <w:lang w:val="lt-LT"/>
        </w:rPr>
        <w:t xml:space="preserve"> % nuo neatliktų darbų vertės </w:t>
      </w:r>
      <w:r w:rsidR="004B0B8F">
        <w:rPr>
          <w:rFonts w:eastAsia="Calibri"/>
          <w:sz w:val="22"/>
          <w:szCs w:val="22"/>
          <w:bdr w:val="none" w:sz="0" w:space="0" w:color="auto"/>
          <w:lang w:val="lt-LT"/>
        </w:rPr>
        <w:t xml:space="preserve">(be PVM) </w:t>
      </w:r>
      <w:r w:rsidRPr="00B23230">
        <w:rPr>
          <w:rFonts w:eastAsia="Calibri"/>
          <w:sz w:val="22"/>
          <w:szCs w:val="22"/>
          <w:bdr w:val="none" w:sz="0" w:space="0" w:color="auto"/>
          <w:lang w:val="lt-LT"/>
        </w:rPr>
        <w:t>delspinigius už kiekvieną uždelstą dieną.</w:t>
      </w:r>
    </w:p>
    <w:p w14:paraId="46C24C75"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47FBEAE0" w14:textId="2E530EA4" w:rsidR="009F312E" w:rsidRPr="00B23230" w:rsidRDefault="009F312E" w:rsidP="007543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9.</w:t>
      </w:r>
      <w:r w:rsidR="00580435" w:rsidRPr="00B23230">
        <w:rPr>
          <w:rFonts w:eastAsia="Calibri"/>
          <w:sz w:val="22"/>
          <w:szCs w:val="22"/>
          <w:bdr w:val="none" w:sz="0" w:space="0" w:color="auto"/>
          <w:lang w:val="lt-LT"/>
        </w:rPr>
        <w:t>5</w:t>
      </w:r>
      <w:r w:rsidRPr="00B23230">
        <w:rPr>
          <w:rFonts w:eastAsia="Calibri"/>
          <w:sz w:val="22"/>
          <w:szCs w:val="22"/>
          <w:bdr w:val="none" w:sz="0" w:space="0" w:color="auto"/>
          <w:lang w:val="lt-LT"/>
        </w:rPr>
        <w:t>. Rangovas, pažeidęs sutarties 7.</w:t>
      </w:r>
      <w:r w:rsidR="005071E8" w:rsidRPr="00B23230">
        <w:rPr>
          <w:rFonts w:eastAsia="Calibri"/>
          <w:sz w:val="22"/>
          <w:szCs w:val="22"/>
          <w:bdr w:val="none" w:sz="0" w:space="0" w:color="auto"/>
          <w:lang w:val="lt-LT"/>
        </w:rPr>
        <w:t>9</w:t>
      </w:r>
      <w:r w:rsidRPr="00B23230">
        <w:rPr>
          <w:rFonts w:eastAsia="Calibri"/>
          <w:sz w:val="22"/>
          <w:szCs w:val="22"/>
          <w:bdr w:val="none" w:sz="0" w:space="0" w:color="auto"/>
          <w:lang w:val="lt-LT"/>
        </w:rPr>
        <w:t>. punktą įsipareigoja sumokėti Užsakovui 500 Eur baudą.</w:t>
      </w:r>
    </w:p>
    <w:p w14:paraId="73136329" w14:textId="443C2614" w:rsidR="009F312E" w:rsidRPr="00B23230" w:rsidRDefault="009F312E" w:rsidP="0075439C">
      <w:pPr>
        <w:spacing w:before="240" w:after="240"/>
        <w:ind w:firstLine="567"/>
        <w:rPr>
          <w:b/>
          <w:sz w:val="22"/>
          <w:szCs w:val="22"/>
          <w:lang w:val="lt-LT"/>
        </w:rPr>
      </w:pPr>
      <w:r w:rsidRPr="00B23230">
        <w:rPr>
          <w:b/>
          <w:sz w:val="22"/>
          <w:szCs w:val="22"/>
          <w:lang w:val="lt-LT"/>
        </w:rPr>
        <w:t>10. DARBŲ KEITIMAS IR PAPILDOMI DARBAI</w:t>
      </w:r>
    </w:p>
    <w:p w14:paraId="49D01C79" w14:textId="77777777" w:rsidR="009F312E" w:rsidRPr="00B23230" w:rsidRDefault="009F312E" w:rsidP="008403A8">
      <w:pPr>
        <w:ind w:firstLine="567"/>
        <w:jc w:val="both"/>
        <w:rPr>
          <w:sz w:val="22"/>
          <w:szCs w:val="22"/>
          <w:lang w:val="lt-LT"/>
        </w:rPr>
      </w:pPr>
      <w:r w:rsidRPr="00B23230">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B23230" w:rsidRDefault="009F312E" w:rsidP="008403A8">
      <w:pPr>
        <w:ind w:firstLine="567"/>
        <w:jc w:val="both"/>
        <w:rPr>
          <w:sz w:val="22"/>
          <w:szCs w:val="22"/>
          <w:lang w:val="lt-LT"/>
        </w:rPr>
      </w:pPr>
      <w:r w:rsidRPr="00B23230">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B23230" w:rsidRDefault="009F312E" w:rsidP="008403A8">
      <w:pPr>
        <w:ind w:firstLine="567"/>
        <w:jc w:val="both"/>
        <w:rPr>
          <w:bCs/>
          <w:sz w:val="22"/>
          <w:szCs w:val="22"/>
          <w:lang w:val="lt-LT"/>
        </w:rPr>
      </w:pPr>
      <w:r w:rsidRPr="00B23230">
        <w:rPr>
          <w:sz w:val="22"/>
          <w:szCs w:val="22"/>
          <w:lang w:val="lt-LT"/>
        </w:rPr>
        <w:t xml:space="preserve">10.3. </w:t>
      </w:r>
      <w:r w:rsidRPr="00B23230">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B23230">
        <w:rPr>
          <w:sz w:val="22"/>
          <w:szCs w:val="22"/>
          <w:lang w:val="lt-LT"/>
        </w:rPr>
        <w:t>vėliausios redakcijos UAB „Sistela“ rekomendacijomis dėl statinių statybos skaičiuojamųjų kainų nustatymo</w:t>
      </w:r>
      <w:r w:rsidRPr="00B23230">
        <w:rPr>
          <w:bCs/>
          <w:sz w:val="22"/>
          <w:szCs w:val="22"/>
          <w:lang w:val="lt-LT"/>
        </w:rPr>
        <w:t>.</w:t>
      </w:r>
    </w:p>
    <w:p w14:paraId="4249E11A" w14:textId="23FB2E85" w:rsidR="009F312E" w:rsidRPr="00B23230" w:rsidRDefault="003F7639" w:rsidP="0075439C">
      <w:pPr>
        <w:ind w:firstLine="567"/>
        <w:jc w:val="both"/>
        <w:rPr>
          <w:bCs/>
          <w:sz w:val="22"/>
          <w:szCs w:val="22"/>
          <w:lang w:val="lt-LT"/>
        </w:rPr>
      </w:pPr>
      <w:r w:rsidRPr="00B23230">
        <w:rPr>
          <w:bCs/>
          <w:sz w:val="22"/>
          <w:szCs w:val="22"/>
          <w:lang w:val="lt-LT"/>
        </w:rPr>
        <w:t xml:space="preserve">10.4. Pakeitimai gali būti atliekami vadovaujantis VPĮ 89 straipsnio nuostatomis. </w:t>
      </w:r>
    </w:p>
    <w:p w14:paraId="63A5A2AE" w14:textId="3049FD2F" w:rsidR="009F312E" w:rsidRPr="00B23230" w:rsidRDefault="009F312E" w:rsidP="0075439C">
      <w:pPr>
        <w:pStyle w:val="Heading"/>
        <w:spacing w:before="240" w:after="240"/>
        <w:ind w:left="567"/>
        <w:rPr>
          <w:rFonts w:cs="Times New Roman"/>
          <w:color w:val="auto"/>
        </w:rPr>
      </w:pPr>
      <w:r w:rsidRPr="00B23230">
        <w:rPr>
          <w:rFonts w:cs="Times New Roman"/>
          <w:color w:val="auto"/>
        </w:rPr>
        <w:t>11. SUTARTIES GALIOJIMAS IR NUTRAUKIMAS</w:t>
      </w:r>
    </w:p>
    <w:p w14:paraId="645ED775" w14:textId="718B9EA8" w:rsidR="009F312E" w:rsidRPr="00B23230" w:rsidRDefault="009F312E" w:rsidP="008403A8">
      <w:pP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lastRenderedPageBreak/>
        <w:t xml:space="preserve">11.1. Sutartis įsigalioja, kai Sutartį pasirašo abi Sutarties Šalys ir </w:t>
      </w:r>
      <w:r w:rsidR="00DA2987" w:rsidRPr="00B23230">
        <w:rPr>
          <w:rFonts w:eastAsia="Calibri"/>
          <w:sz w:val="22"/>
          <w:szCs w:val="22"/>
          <w:bdr w:val="none" w:sz="0" w:space="0" w:color="auto"/>
          <w:lang w:val="lt-LT"/>
        </w:rPr>
        <w:t xml:space="preserve">pateikiamas sutarties įvykdymo užtikrinimas bei </w:t>
      </w:r>
      <w:r w:rsidRPr="00B23230">
        <w:rPr>
          <w:rFonts w:eastAsia="Calibri"/>
          <w:sz w:val="22"/>
          <w:szCs w:val="22"/>
          <w:bdr w:val="none" w:sz="0" w:space="0" w:color="auto"/>
          <w:lang w:val="lt-LT"/>
        </w:rPr>
        <w:t>galioja iki visiško Šalių įsipareigojimų įvykdymo.</w:t>
      </w:r>
    </w:p>
    <w:p w14:paraId="257C9313"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11.3. Sutartį galima nutraukti šiais atvejais:</w:t>
      </w:r>
    </w:p>
    <w:p w14:paraId="10F53D62" w14:textId="2B1AC29D" w:rsidR="00781645"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B23230">
        <w:rPr>
          <w:rFonts w:eastAsia="Calibri"/>
          <w:sz w:val="22"/>
          <w:szCs w:val="22"/>
          <w:bdr w:val="none" w:sz="0" w:space="0" w:color="auto"/>
          <w:lang w:val="lt-LT"/>
        </w:rPr>
        <w:t>n</w:t>
      </w:r>
      <w:r w:rsidRPr="00B23230">
        <w:rPr>
          <w:rFonts w:eastAsia="Calibri"/>
          <w:sz w:val="22"/>
          <w:szCs w:val="22"/>
          <w:bdr w:val="none" w:sz="0" w:space="0" w:color="auto"/>
          <w:lang w:val="lt-LT"/>
        </w:rPr>
        <w:t>uostatomis</w:t>
      </w:r>
      <w:r w:rsidR="00781645" w:rsidRPr="00B23230">
        <w:rPr>
          <w:rFonts w:eastAsia="Calibri"/>
          <w:sz w:val="22"/>
          <w:szCs w:val="22"/>
          <w:bdr w:val="none" w:sz="0" w:space="0" w:color="auto"/>
          <w:lang w:val="lt-LT"/>
        </w:rPr>
        <w:t>.</w:t>
      </w:r>
      <w:r w:rsidR="00781645" w:rsidRPr="00B23230">
        <w:rPr>
          <w:sz w:val="22"/>
          <w:szCs w:val="22"/>
          <w:lang w:val="lt-LT"/>
        </w:rPr>
        <w:t xml:space="preserve"> </w:t>
      </w:r>
      <w:r w:rsidR="00781645" w:rsidRPr="00B23230">
        <w:rPr>
          <w:rFonts w:eastAsia="Calibri"/>
          <w:sz w:val="22"/>
          <w:szCs w:val="22"/>
          <w:bdr w:val="none" w:sz="0" w:space="0" w:color="auto"/>
          <w:lang w:val="lt-LT"/>
        </w:rPr>
        <w:t>Visais atvejais esminiais Sutarties pažeidimais laikoma:</w:t>
      </w:r>
    </w:p>
    <w:p w14:paraId="2B408F4D" w14:textId="733485AC" w:rsidR="00781645" w:rsidRPr="00B23230"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11.3.3.1. Subteikėjo / specialisto keitimo tvarkos numatytos Sutarties 8.4 punkte pažeidimas;</w:t>
      </w:r>
    </w:p>
    <w:p w14:paraId="66C64760" w14:textId="36D718BB" w:rsidR="00781645" w:rsidRPr="00B23230"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11.3.3.2. vėlavimas atlikti bet kurį iš Sutarties priede nurodytų darbų ilgiau nei 60 kalendorinių dienų;</w:t>
      </w:r>
    </w:p>
    <w:p w14:paraId="5588E342" w14:textId="085C685F" w:rsidR="009F312E" w:rsidRPr="00B23230"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11.3.3.3. darbų neatitikimas Sutarties priede pateiktiems reikalavimams ir jų neištaisymas per 14 kalendorinių dienų nuo Užsakovo įspėjimo</w:t>
      </w:r>
      <w:r w:rsidR="005071E8" w:rsidRPr="00B23230">
        <w:rPr>
          <w:rFonts w:eastAsia="Calibri"/>
          <w:sz w:val="22"/>
          <w:szCs w:val="22"/>
          <w:bdr w:val="none" w:sz="0" w:space="0" w:color="auto"/>
          <w:lang w:val="lt-LT"/>
        </w:rPr>
        <w:t>;</w:t>
      </w:r>
    </w:p>
    <w:p w14:paraId="4FE13B35" w14:textId="77777777" w:rsidR="005071E8" w:rsidRPr="00B23230" w:rsidRDefault="005071E8" w:rsidP="00DA298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 xml:space="preserve">11.3.3.4. </w:t>
      </w:r>
      <w:r w:rsidRPr="00B23230">
        <w:rPr>
          <w:rFonts w:cs="Arial Unicode MS"/>
          <w:sz w:val="22"/>
          <w:szCs w:val="22"/>
          <w:lang w:val="lt-LT"/>
          <w14:textOutline w14:w="0" w14:cap="flat" w14:cmpd="sng" w14:algn="ctr">
            <w14:noFill/>
            <w14:prstDash w14:val="solid"/>
            <w14:bevel/>
          </w14:textOutline>
        </w:rPr>
        <w:t xml:space="preserve">sutarties 7.10 p. pažeidimas (nepateiktas </w:t>
      </w:r>
      <w:r w:rsidRPr="00B23230">
        <w:rPr>
          <w:sz w:val="22"/>
          <w:szCs w:val="22"/>
          <w:lang w:val="lt-LT"/>
          <w14:textOutline w14:w="0" w14:cap="flat" w14:cmpd="sng" w14:algn="ctr">
            <w14:noFill/>
            <w14:prstDash w14:val="solid"/>
            <w14:bevel/>
          </w14:textOutline>
        </w:rPr>
        <w:t>civilinės atsakomybės draudimas).</w:t>
      </w:r>
    </w:p>
    <w:p w14:paraId="7F83491E" w14:textId="77777777" w:rsidR="009F312E" w:rsidRPr="00B23230" w:rsidRDefault="009F312E" w:rsidP="00DA298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11.3.2. abiejų Šalių rašytiniu susitarimu; </w:t>
      </w:r>
    </w:p>
    <w:p w14:paraId="6A99048C"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6635023F"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 xml:space="preserve">11.3.5. jeigu paaiškėjo VPĮ 45 straipsnio </w:t>
      </w:r>
      <w:r w:rsidR="005071E8" w:rsidRPr="00B23230">
        <w:rPr>
          <w:rFonts w:eastAsia="Calibri"/>
          <w:sz w:val="22"/>
          <w:szCs w:val="22"/>
          <w:bdr w:val="none" w:sz="0" w:space="0" w:color="auto"/>
          <w:lang w:val="lt-LT"/>
        </w:rPr>
        <w:t>2</w:t>
      </w:r>
      <w:r w:rsidR="005071E8" w:rsidRPr="00B23230">
        <w:rPr>
          <w:rFonts w:eastAsia="Calibri"/>
          <w:sz w:val="22"/>
          <w:szCs w:val="22"/>
          <w:bdr w:val="none" w:sz="0" w:space="0" w:color="auto"/>
          <w:vertAlign w:val="superscript"/>
          <w:lang w:val="lt-LT"/>
        </w:rPr>
        <w:t>1</w:t>
      </w:r>
      <w:r w:rsidR="005071E8" w:rsidRPr="00B23230">
        <w:rPr>
          <w:rFonts w:eastAsia="Calibri"/>
          <w:sz w:val="22"/>
          <w:szCs w:val="22"/>
          <w:bdr w:val="none" w:sz="0" w:space="0" w:color="auto"/>
          <w:lang w:val="lt-LT"/>
        </w:rPr>
        <w:t xml:space="preserve"> dalyje </w:t>
      </w:r>
      <w:r w:rsidRPr="00B23230">
        <w:rPr>
          <w:rFonts w:eastAsia="Calibri"/>
          <w:sz w:val="22"/>
          <w:szCs w:val="22"/>
          <w:bdr w:val="none" w:sz="0" w:space="0" w:color="auto"/>
          <w:lang w:val="lt-LT"/>
        </w:rPr>
        <w:t>nurodytos aplinkybės.</w:t>
      </w:r>
    </w:p>
    <w:p w14:paraId="11DCEB38" w14:textId="77777777"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7B828889" w14:textId="341799BC" w:rsidR="008B3048" w:rsidRPr="00B23230" w:rsidRDefault="009F312E" w:rsidP="007543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6E2FAB2" w14:textId="0469C86A" w:rsidR="008B3048" w:rsidRPr="00B23230" w:rsidRDefault="00351B85" w:rsidP="0075439C">
      <w:pPr>
        <w:pStyle w:val="Heading"/>
        <w:spacing w:before="240" w:after="240"/>
        <w:ind w:left="567"/>
        <w:rPr>
          <w:rFonts w:cs="Times New Roman"/>
          <w:b w:val="0"/>
          <w:bCs w:val="0"/>
          <w:color w:val="auto"/>
        </w:rPr>
      </w:pPr>
      <w:r w:rsidRPr="00B23230">
        <w:rPr>
          <w:rFonts w:cs="Times New Roman"/>
          <w:color w:val="auto"/>
        </w:rPr>
        <w:t>12. SUTARTIES ĮVYKDYMO UŽTIKRINIMAS</w:t>
      </w:r>
    </w:p>
    <w:p w14:paraId="257E566B" w14:textId="75AE00F0" w:rsidR="00351B85" w:rsidRPr="00B23230" w:rsidRDefault="00351B85" w:rsidP="0075439C">
      <w:pPr>
        <w:pStyle w:val="Body2"/>
        <w:ind w:firstLine="720"/>
        <w:rPr>
          <w:rFonts w:cs="Times New Roman"/>
          <w:color w:val="auto"/>
        </w:rPr>
      </w:pPr>
      <w:r w:rsidRPr="00B23230">
        <w:rPr>
          <w:rFonts w:cs="Times New Roman"/>
          <w:color w:val="auto"/>
        </w:rPr>
        <w:t xml:space="preserve">12.1. </w:t>
      </w:r>
      <w:r w:rsidR="00D0043B" w:rsidRPr="00B23230">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B23230">
        <w:rPr>
          <w:rFonts w:cs="Times New Roman"/>
          <w:color w:val="auto"/>
        </w:rPr>
        <w:t xml:space="preserve">. Jei Rangovas per šį laikotarpį Sutarties įvykdymo užtikrinimo nepateikia, laikoma, kad Rangovas atsisakė sudaryti Sutartį. </w:t>
      </w:r>
    </w:p>
    <w:p w14:paraId="4EA54FBB" w14:textId="7A2A210F" w:rsidR="00CC3004" w:rsidRDefault="00CC3004" w:rsidP="008403A8">
      <w:pPr>
        <w:pStyle w:val="Body2"/>
        <w:ind w:firstLine="567"/>
        <w:rPr>
          <w:rFonts w:cs="Times New Roman"/>
          <w:color w:val="auto"/>
        </w:rPr>
      </w:pPr>
      <w:r w:rsidRPr="00CC3004">
        <w:rPr>
          <w:rFonts w:cs="Times New Roman"/>
          <w:color w:val="auto"/>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(vietoje šių sutarties užtikrinimo būdų galimas lėšų pervedimas į užsakovo sąskaitą – </w:t>
      </w:r>
      <w:r w:rsidR="00C75660" w:rsidRPr="00C75660">
        <w:rPr>
          <w:rFonts w:cs="Times New Roman"/>
          <w:color w:val="auto"/>
          <w:lang w:eastAsia="en-US"/>
        </w:rPr>
        <w:t>LT974010044400020098</w:t>
      </w:r>
      <w:r w:rsidR="00C75660" w:rsidRPr="00C75660">
        <w:rPr>
          <w:rFonts w:cs="Times New Roman"/>
          <w:color w:val="auto"/>
          <w:sz w:val="24"/>
          <w:szCs w:val="24"/>
          <w:lang w:eastAsia="en-US"/>
        </w:rPr>
        <w:t>.</w:t>
      </w:r>
      <w:r w:rsidRPr="00CC3004">
        <w:rPr>
          <w:rFonts w:cs="Times New Roman"/>
          <w:color w:val="auto"/>
        </w:rPr>
        <w:t>).</w:t>
      </w:r>
    </w:p>
    <w:p w14:paraId="1BC5501B" w14:textId="79E12DC1" w:rsidR="00351B85" w:rsidRPr="00B23230" w:rsidRDefault="00515C38" w:rsidP="008403A8">
      <w:pPr>
        <w:pStyle w:val="Body2"/>
        <w:ind w:firstLine="567"/>
        <w:rPr>
          <w:rFonts w:cs="Times New Roman"/>
          <w:color w:val="auto"/>
        </w:rPr>
      </w:pPr>
      <w:r w:rsidRPr="00B23230">
        <w:rPr>
          <w:rFonts w:cs="Times New Roman"/>
          <w:color w:val="auto"/>
        </w:rPr>
        <w:t xml:space="preserve">12.2. </w:t>
      </w:r>
      <w:r w:rsidR="00351B85" w:rsidRPr="00B23230">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B23230" w:rsidRDefault="00515C38" w:rsidP="008403A8">
      <w:pPr>
        <w:pStyle w:val="Body2"/>
        <w:ind w:firstLine="567"/>
        <w:rPr>
          <w:rFonts w:cs="Times New Roman"/>
          <w:color w:val="auto"/>
        </w:rPr>
      </w:pPr>
      <w:r w:rsidRPr="00B23230">
        <w:rPr>
          <w:rFonts w:cs="Times New Roman"/>
          <w:color w:val="auto"/>
        </w:rPr>
        <w:t xml:space="preserve">12.3. </w:t>
      </w:r>
      <w:r w:rsidR="00351B85" w:rsidRPr="00B23230">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B23230" w:rsidRDefault="0081422A" w:rsidP="008403A8">
      <w:pPr>
        <w:pStyle w:val="Body2"/>
        <w:ind w:firstLine="567"/>
        <w:rPr>
          <w:rFonts w:cs="Times New Roman"/>
          <w:color w:val="auto"/>
        </w:rPr>
      </w:pPr>
      <w:r w:rsidRPr="00B23230">
        <w:rPr>
          <w:rFonts w:cs="Times New Roman"/>
          <w:color w:val="auto"/>
        </w:rPr>
        <w:t xml:space="preserve">12.4. </w:t>
      </w:r>
      <w:r w:rsidR="00351B85" w:rsidRPr="00B23230">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607E949C" w14:textId="0303952F" w:rsidR="00AE7DB3" w:rsidRPr="00B23230" w:rsidRDefault="0081422A" w:rsidP="008403A8">
      <w:pPr>
        <w:pStyle w:val="Body2"/>
        <w:ind w:firstLine="567"/>
        <w:rPr>
          <w:rFonts w:cs="Times New Roman"/>
          <w:color w:val="auto"/>
        </w:rPr>
      </w:pPr>
      <w:r w:rsidRPr="00B23230">
        <w:rPr>
          <w:rFonts w:cs="Times New Roman"/>
          <w:color w:val="auto"/>
        </w:rPr>
        <w:t xml:space="preserve">12.5. </w:t>
      </w:r>
      <w:r w:rsidR="00351B85" w:rsidRPr="00B23230">
        <w:rPr>
          <w:rFonts w:cs="Times New Roman"/>
          <w:color w:val="auto"/>
        </w:rPr>
        <w:t xml:space="preserve">Sutarties įvykdymo užtikrinimas grąžinamas Rangovui per 10 dienų nuo Darbų pabaigos, nurodytos Sutarties </w:t>
      </w:r>
      <w:r w:rsidR="007F0AE2" w:rsidRPr="00B23230">
        <w:rPr>
          <w:rFonts w:cs="Times New Roman"/>
          <w:color w:val="auto"/>
        </w:rPr>
        <w:t>2.3</w:t>
      </w:r>
      <w:r w:rsidR="00351B85" w:rsidRPr="00B23230">
        <w:rPr>
          <w:rFonts w:cs="Times New Roman"/>
          <w:color w:val="auto"/>
        </w:rPr>
        <w:t xml:space="preserve"> papunktyje.</w:t>
      </w:r>
    </w:p>
    <w:p w14:paraId="47F3F871" w14:textId="784358E1" w:rsidR="008F6893" w:rsidRPr="00B23230" w:rsidRDefault="0075439C" w:rsidP="0075439C">
      <w:pPr>
        <w:pStyle w:val="Body2"/>
        <w:ind w:firstLine="567"/>
        <w:rPr>
          <w:rFonts w:cs="Times New Roman"/>
          <w:color w:val="auto"/>
        </w:rPr>
      </w:pPr>
      <w:r w:rsidRPr="00B23230">
        <w:rPr>
          <w:rFonts w:cs="Times New Roman"/>
          <w:color w:val="auto"/>
        </w:rPr>
        <w:t>12.6. Rangovas per 10 (dešimt) darbo dienų nuo Pirkimo sutarties pasirašymo dienos privalomai apdraudžia statybos laikotarpiui visus Pirkimo sutartyje numatytus Darbus pilna atstatomąja verte nuo visų galimų rizikų Užsakovo naudai Darbų atlikimą reglamentuojančiuose teisės aktuose nustatyta tvarka ir įteikia galiojantį draudimo liudijimą Užsakovo.</w:t>
      </w:r>
    </w:p>
    <w:p w14:paraId="3A0D42D9" w14:textId="77777777" w:rsidR="00CC3004" w:rsidRDefault="00CC3004" w:rsidP="0075439C">
      <w:pPr>
        <w:pStyle w:val="Heading"/>
        <w:spacing w:before="240" w:after="240"/>
        <w:ind w:left="567"/>
        <w:rPr>
          <w:rFonts w:cs="Times New Roman"/>
          <w:color w:val="auto"/>
        </w:rPr>
      </w:pPr>
    </w:p>
    <w:p w14:paraId="4534573B" w14:textId="39101BF4" w:rsidR="009F312E" w:rsidRPr="00B23230" w:rsidRDefault="009F312E" w:rsidP="0075439C">
      <w:pPr>
        <w:pStyle w:val="Heading"/>
        <w:spacing w:before="240" w:after="240"/>
        <w:ind w:left="567"/>
        <w:rPr>
          <w:rFonts w:cs="Times New Roman"/>
          <w:color w:val="auto"/>
        </w:rPr>
      </w:pPr>
      <w:r w:rsidRPr="00B23230">
        <w:rPr>
          <w:rFonts w:cs="Times New Roman"/>
          <w:color w:val="auto"/>
        </w:rPr>
        <w:lastRenderedPageBreak/>
        <w:t>1</w:t>
      </w:r>
      <w:r w:rsidR="003E2CC0" w:rsidRPr="00B23230">
        <w:rPr>
          <w:rFonts w:cs="Times New Roman"/>
          <w:color w:val="auto"/>
        </w:rPr>
        <w:t>3</w:t>
      </w:r>
      <w:r w:rsidRPr="00B23230">
        <w:rPr>
          <w:rFonts w:cs="Times New Roman"/>
          <w:color w:val="auto"/>
        </w:rPr>
        <w:t>. TAIKYTINA TEISĖ</w:t>
      </w:r>
    </w:p>
    <w:p w14:paraId="0F6955E5" w14:textId="728D4180" w:rsidR="009F312E" w:rsidRPr="00B23230" w:rsidRDefault="009F312E" w:rsidP="0075439C">
      <w:pPr>
        <w:pStyle w:val="Body2"/>
        <w:ind w:left="567"/>
        <w:rPr>
          <w:rFonts w:cs="Times New Roman"/>
          <w:color w:val="auto"/>
        </w:rPr>
      </w:pPr>
      <w:r w:rsidRPr="00B23230">
        <w:rPr>
          <w:rFonts w:cs="Times New Roman"/>
          <w:color w:val="auto"/>
        </w:rPr>
        <w:t>1</w:t>
      </w:r>
      <w:r w:rsidR="003E2CC0" w:rsidRPr="00B23230">
        <w:rPr>
          <w:rFonts w:cs="Times New Roman"/>
          <w:color w:val="auto"/>
        </w:rPr>
        <w:t>3</w:t>
      </w:r>
      <w:r w:rsidRPr="00B23230">
        <w:rPr>
          <w:rFonts w:cs="Times New Roman"/>
          <w:color w:val="auto"/>
        </w:rPr>
        <w:t>.1. Šiai Sutarčiai taikoma ir ji aiškinama pagal Lietuvos Respublikos teisę.</w:t>
      </w:r>
    </w:p>
    <w:p w14:paraId="4069CA39" w14:textId="0290E396" w:rsidR="009F312E" w:rsidRPr="00B23230" w:rsidRDefault="009F312E" w:rsidP="0075439C">
      <w:pPr>
        <w:pStyle w:val="Heading"/>
        <w:spacing w:before="240" w:after="240"/>
        <w:ind w:left="567"/>
        <w:rPr>
          <w:rFonts w:cs="Times New Roman"/>
          <w:color w:val="auto"/>
        </w:rPr>
      </w:pPr>
      <w:r w:rsidRPr="00B23230">
        <w:rPr>
          <w:rFonts w:cs="Times New Roman"/>
          <w:color w:val="auto"/>
        </w:rPr>
        <w:t>1</w:t>
      </w:r>
      <w:r w:rsidR="003E2CC0" w:rsidRPr="00B23230">
        <w:rPr>
          <w:rFonts w:cs="Times New Roman"/>
          <w:color w:val="auto"/>
        </w:rPr>
        <w:t>4</w:t>
      </w:r>
      <w:r w:rsidRPr="00B23230">
        <w:rPr>
          <w:rFonts w:cs="Times New Roman"/>
          <w:color w:val="auto"/>
        </w:rPr>
        <w:t>. GINČŲ SPRENDIMO TVARKA</w:t>
      </w:r>
    </w:p>
    <w:p w14:paraId="7F83D676" w14:textId="2EF5B9C2" w:rsidR="009F312E" w:rsidRPr="00B23230" w:rsidRDefault="009F312E" w:rsidP="0075439C">
      <w:pPr>
        <w:pStyle w:val="Body2"/>
        <w:ind w:firstLine="567"/>
        <w:rPr>
          <w:rFonts w:cs="Times New Roman"/>
          <w:color w:val="auto"/>
        </w:rPr>
      </w:pPr>
      <w:r w:rsidRPr="00B23230">
        <w:rPr>
          <w:rFonts w:cs="Times New Roman"/>
          <w:color w:val="auto"/>
        </w:rPr>
        <w:t>1</w:t>
      </w:r>
      <w:r w:rsidR="003E2CC0" w:rsidRPr="00B23230">
        <w:rPr>
          <w:rFonts w:cs="Times New Roman"/>
          <w:color w:val="auto"/>
        </w:rPr>
        <w:t>4</w:t>
      </w:r>
      <w:r w:rsidRPr="00B23230">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21C9D09D" w14:textId="79237369" w:rsidR="009F312E" w:rsidRPr="00B23230" w:rsidRDefault="009F312E" w:rsidP="0075439C">
      <w:pPr>
        <w:pStyle w:val="Heading"/>
        <w:spacing w:before="240" w:after="240"/>
        <w:ind w:left="567"/>
        <w:rPr>
          <w:rFonts w:cs="Times New Roman"/>
          <w:color w:val="auto"/>
        </w:rPr>
      </w:pPr>
      <w:r w:rsidRPr="00B23230">
        <w:rPr>
          <w:rFonts w:cs="Times New Roman"/>
          <w:color w:val="auto"/>
        </w:rPr>
        <w:t>1</w:t>
      </w:r>
      <w:r w:rsidR="003E2CC0" w:rsidRPr="00B23230">
        <w:rPr>
          <w:rFonts w:cs="Times New Roman"/>
          <w:color w:val="auto"/>
        </w:rPr>
        <w:t>5</w:t>
      </w:r>
      <w:r w:rsidRPr="00B23230">
        <w:rPr>
          <w:rFonts w:cs="Times New Roman"/>
          <w:color w:val="auto"/>
        </w:rPr>
        <w:t>. KITOS NUOSTATOS</w:t>
      </w:r>
    </w:p>
    <w:p w14:paraId="5654E33C" w14:textId="3439D7BF" w:rsidR="009F312E" w:rsidRPr="00B23230" w:rsidRDefault="009F312E" w:rsidP="008403A8">
      <w:pP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w:t>
      </w:r>
      <w:r w:rsidR="003E2CC0" w:rsidRPr="00B23230">
        <w:rPr>
          <w:rFonts w:eastAsia="Calibri"/>
          <w:sz w:val="22"/>
          <w:szCs w:val="22"/>
          <w:bdr w:val="none" w:sz="0" w:space="0" w:color="auto"/>
          <w:lang w:val="lt-LT"/>
        </w:rPr>
        <w:t>5</w:t>
      </w:r>
      <w:r w:rsidRPr="00B23230">
        <w:rPr>
          <w:rFonts w:eastAsia="Calibri"/>
          <w:sz w:val="22"/>
          <w:szCs w:val="22"/>
          <w:bdr w:val="none" w:sz="0" w:space="0" w:color="auto"/>
          <w:lang w:val="lt-LT"/>
        </w:rPr>
        <w:t>.1. Sutarties sąlygos</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gali</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būti keičiamos</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tik vadovaujantis Viešųjų pirkimų įstatymo</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89 straipsnio nuostatomis.</w:t>
      </w:r>
    </w:p>
    <w:p w14:paraId="119E6A96" w14:textId="0AB18EB1"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w:t>
      </w:r>
      <w:r w:rsidR="003E2CC0" w:rsidRPr="00B23230">
        <w:rPr>
          <w:rFonts w:eastAsia="Calibri"/>
          <w:sz w:val="22"/>
          <w:szCs w:val="22"/>
          <w:bdr w:val="none" w:sz="0" w:space="0" w:color="auto"/>
          <w:lang w:val="lt-LT"/>
        </w:rPr>
        <w:t>5</w:t>
      </w:r>
      <w:r w:rsidRPr="00B23230">
        <w:rPr>
          <w:rFonts w:eastAsia="Calibri"/>
          <w:sz w:val="22"/>
          <w:szCs w:val="22"/>
          <w:bdr w:val="none" w:sz="0" w:space="0" w:color="auto"/>
          <w:lang w:val="lt-LT"/>
        </w:rPr>
        <w:t>.2. Sutarties sąlygų keitimu nebus laikomas Sutarties sąlygų koregavimas joje numatytomis aplinkybėmis, jeigu šios aplinkybės nustatytos aiškiai ir</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nedviprasmiškai bei</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buvo pateiktos</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pirkimo sąlygose.</w:t>
      </w:r>
    </w:p>
    <w:p w14:paraId="056BC4A7" w14:textId="06D7156C"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w:t>
      </w:r>
      <w:r w:rsidR="003E2CC0" w:rsidRPr="00B23230">
        <w:rPr>
          <w:rFonts w:eastAsia="Calibri"/>
          <w:sz w:val="22"/>
          <w:szCs w:val="22"/>
          <w:bdr w:val="none" w:sz="0" w:space="0" w:color="auto"/>
          <w:lang w:val="lt-LT"/>
        </w:rPr>
        <w:t>5</w:t>
      </w:r>
      <w:r w:rsidRPr="00B23230">
        <w:rPr>
          <w:rFonts w:eastAsia="Calibri"/>
          <w:sz w:val="22"/>
          <w:szCs w:val="22"/>
          <w:bdr w:val="none" w:sz="0" w:space="0" w:color="auto"/>
          <w:lang w:val="lt-LT"/>
        </w:rPr>
        <w:t>.3. Jeigu pirkimo vykdymo metu nebuvo tikrinama</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Rangovo</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kvalifikacija dėl teisės verstis atitinkama veikla arba buvo tikrinama ne visa apimtimi,</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Rangovas įsipareigoja</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Užsakovui, kad Sutartį vykdys tik tokią teisę turintys asmenys.</w:t>
      </w:r>
    </w:p>
    <w:p w14:paraId="1263EB13" w14:textId="3193FF56"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w:t>
      </w:r>
      <w:r w:rsidR="003E2CC0" w:rsidRPr="00B23230">
        <w:rPr>
          <w:rFonts w:eastAsia="Calibri"/>
          <w:sz w:val="22"/>
          <w:szCs w:val="22"/>
          <w:bdr w:val="none" w:sz="0" w:space="0" w:color="auto"/>
          <w:lang w:val="lt-LT"/>
        </w:rPr>
        <w:t>5</w:t>
      </w:r>
      <w:r w:rsidRPr="00B23230">
        <w:rPr>
          <w:rFonts w:eastAsia="Calibri"/>
          <w:sz w:val="22"/>
          <w:szCs w:val="22"/>
          <w:bdr w:val="none" w:sz="0" w:space="0" w:color="auto"/>
          <w:lang w:val="lt-LT"/>
        </w:rPr>
        <w:t>.4.</w:t>
      </w:r>
      <w:r w:rsidR="0075439C"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Vykdant</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Sutartį turi būti</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laikomasi aplinkos apsaugos, socialinės ir darbo teisės įpareigojimų, nustatytų</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Europos Sąjungos ir</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Lietuvos Respublikos teisės aktuose, kolektyvinėse sutartyse ir</w:t>
      </w:r>
      <w:r w:rsidR="00354226"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Viešųjų pirkimų įstatymo 5 priede nurodytose tarptautinėse konvencijose.</w:t>
      </w:r>
    </w:p>
    <w:p w14:paraId="1E3DF86B" w14:textId="47AB367B" w:rsidR="009F312E" w:rsidRPr="00B23230"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w:t>
      </w:r>
      <w:r w:rsidR="003E2CC0" w:rsidRPr="00B23230">
        <w:rPr>
          <w:rFonts w:eastAsia="Calibri"/>
          <w:sz w:val="22"/>
          <w:szCs w:val="22"/>
          <w:bdr w:val="none" w:sz="0" w:space="0" w:color="auto"/>
          <w:lang w:val="lt-LT"/>
        </w:rPr>
        <w:t>5</w:t>
      </w:r>
      <w:r w:rsidRPr="00B23230">
        <w:rPr>
          <w:rFonts w:eastAsia="Calibri"/>
          <w:sz w:val="22"/>
          <w:szCs w:val="22"/>
          <w:bdr w:val="none" w:sz="0" w:space="0" w:color="auto"/>
          <w:lang w:val="lt-LT"/>
        </w:rPr>
        <w:t>.5</w:t>
      </w:r>
      <w:r w:rsidR="00B06643" w:rsidRPr="00B23230">
        <w:rPr>
          <w:rFonts w:eastAsia="Calibri"/>
          <w:sz w:val="22"/>
          <w:szCs w:val="22"/>
          <w:bdr w:val="none" w:sz="0" w:space="0" w:color="auto"/>
          <w:lang w:val="lt-LT"/>
        </w:rPr>
        <w:t>.</w:t>
      </w:r>
      <w:r w:rsidRPr="00B23230">
        <w:rPr>
          <w:sz w:val="22"/>
          <w:szCs w:val="22"/>
          <w:lang w:val="lt-LT"/>
        </w:rPr>
        <w:t xml:space="preserve"> </w:t>
      </w:r>
      <w:r w:rsidRPr="00B23230">
        <w:rPr>
          <w:rFonts w:eastAsia="Calibri"/>
          <w:sz w:val="22"/>
          <w:szCs w:val="22"/>
          <w:bdr w:val="none" w:sz="0" w:space="0" w:color="auto"/>
          <w:lang w:val="lt-LT"/>
        </w:rPr>
        <w:t>Užsakovo paskirtas asmuo, atsakingas už Sutarties vykdymą</w:t>
      </w:r>
      <w:r w:rsidR="00DA2987" w:rsidRPr="00B23230">
        <w:rPr>
          <w:rFonts w:eastAsia="Calibri"/>
          <w:sz w:val="22"/>
          <w:szCs w:val="22"/>
          <w:bdr w:val="none" w:sz="0" w:space="0" w:color="auto"/>
          <w:lang w:val="lt-LT"/>
        </w:rPr>
        <w:t>, Sutarties ir pakeitimų paskelbimą pagal Viešųjų pirkimų įstatymo 86 straipsnio 9 dalies nuostatas</w:t>
      </w:r>
      <w:r w:rsidRPr="00B23230">
        <w:rPr>
          <w:rFonts w:eastAsia="Calibri"/>
          <w:sz w:val="22"/>
          <w:szCs w:val="22"/>
          <w:bdr w:val="none" w:sz="0" w:space="0" w:color="auto"/>
          <w:lang w:val="lt-LT"/>
        </w:rPr>
        <w:t xml:space="preserve"> yra</w:t>
      </w:r>
      <w:r w:rsidR="002F05D2" w:rsidRPr="00B23230">
        <w:rPr>
          <w:rFonts w:eastAsia="Calibri"/>
          <w:sz w:val="22"/>
          <w:szCs w:val="22"/>
          <w:bdr w:val="none" w:sz="0" w:space="0" w:color="auto"/>
          <w:lang w:val="lt-LT"/>
        </w:rPr>
        <w:t xml:space="preserve"> Liudmila Bandalevič, Šalčininkų Stanislovo Moniuškos menų mokyklos direktorė</w:t>
      </w:r>
      <w:r w:rsidRPr="00B23230">
        <w:rPr>
          <w:rFonts w:eastAsia="Calibri"/>
          <w:sz w:val="22"/>
          <w:szCs w:val="22"/>
          <w:bdr w:val="none" w:sz="0" w:space="0" w:color="auto"/>
          <w:lang w:val="lt-LT"/>
        </w:rPr>
        <w:t xml:space="preserve">. </w:t>
      </w:r>
    </w:p>
    <w:p w14:paraId="107F08DF" w14:textId="048635FD" w:rsidR="002025CE" w:rsidRPr="00B23230" w:rsidRDefault="009F312E" w:rsidP="007543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B23230">
        <w:rPr>
          <w:rFonts w:eastAsia="Calibri"/>
          <w:sz w:val="22"/>
          <w:szCs w:val="22"/>
          <w:bdr w:val="none" w:sz="0" w:space="0" w:color="auto"/>
          <w:lang w:val="lt-LT"/>
        </w:rPr>
        <w:t>1</w:t>
      </w:r>
      <w:r w:rsidR="003E2CC0" w:rsidRPr="00B23230">
        <w:rPr>
          <w:rFonts w:eastAsia="Calibri"/>
          <w:sz w:val="22"/>
          <w:szCs w:val="22"/>
          <w:bdr w:val="none" w:sz="0" w:space="0" w:color="auto"/>
          <w:lang w:val="lt-LT"/>
        </w:rPr>
        <w:t>5</w:t>
      </w:r>
      <w:r w:rsidRPr="00B23230">
        <w:rPr>
          <w:rFonts w:eastAsia="Calibri"/>
          <w:sz w:val="22"/>
          <w:szCs w:val="22"/>
          <w:bdr w:val="none" w:sz="0" w:space="0" w:color="auto"/>
          <w:lang w:val="lt-LT"/>
        </w:rPr>
        <w:t>.6.</w:t>
      </w:r>
      <w:r w:rsidR="0075439C" w:rsidRPr="00B23230">
        <w:rPr>
          <w:rFonts w:eastAsia="Calibri"/>
          <w:sz w:val="22"/>
          <w:szCs w:val="22"/>
          <w:bdr w:val="none" w:sz="0" w:space="0" w:color="auto"/>
          <w:lang w:val="lt-LT"/>
        </w:rPr>
        <w:t xml:space="preserve"> </w:t>
      </w:r>
      <w:r w:rsidRPr="00B23230">
        <w:rPr>
          <w:rFonts w:eastAsia="Calibri"/>
          <w:sz w:val="22"/>
          <w:szCs w:val="22"/>
          <w:bdr w:val="none" w:sz="0" w:space="0" w:color="auto"/>
          <w:lang w:val="lt-LT"/>
        </w:rPr>
        <w:t>Sutartis sudaroma lietuvių kalba.</w:t>
      </w:r>
    </w:p>
    <w:p w14:paraId="27F99387" w14:textId="60230FDF" w:rsidR="009F312E" w:rsidRPr="00B23230" w:rsidRDefault="009F312E" w:rsidP="0075439C">
      <w:pPr>
        <w:pStyle w:val="Heading"/>
        <w:spacing w:before="240" w:after="240"/>
        <w:ind w:left="567"/>
        <w:rPr>
          <w:rFonts w:cs="Times New Roman"/>
          <w:color w:val="auto"/>
        </w:rPr>
      </w:pPr>
      <w:r w:rsidRPr="00B23230">
        <w:rPr>
          <w:rFonts w:cs="Times New Roman"/>
          <w:color w:val="auto"/>
        </w:rPr>
        <w:t>1</w:t>
      </w:r>
      <w:r w:rsidR="003E2CC0" w:rsidRPr="00B23230">
        <w:rPr>
          <w:rFonts w:cs="Times New Roman"/>
          <w:color w:val="auto"/>
        </w:rPr>
        <w:t>6</w:t>
      </w:r>
      <w:r w:rsidRPr="00B23230">
        <w:rPr>
          <w:rFonts w:cs="Times New Roman"/>
          <w:color w:val="auto"/>
        </w:rPr>
        <w:t>. SUTARTIES PRIEDAS</w:t>
      </w:r>
    </w:p>
    <w:p w14:paraId="32C15F48" w14:textId="68D1C280" w:rsidR="00104C92" w:rsidRPr="00B23230" w:rsidRDefault="009F312E" w:rsidP="0075439C">
      <w:pPr>
        <w:pStyle w:val="Body2"/>
        <w:ind w:firstLine="567"/>
        <w:rPr>
          <w:rFonts w:cs="Times New Roman"/>
          <w:color w:val="auto"/>
        </w:rPr>
      </w:pPr>
      <w:r w:rsidRPr="00B23230">
        <w:rPr>
          <w:rFonts w:cs="Times New Roman"/>
          <w:color w:val="auto"/>
        </w:rPr>
        <w:t>1</w:t>
      </w:r>
      <w:r w:rsidR="003E2CC0" w:rsidRPr="00B23230">
        <w:rPr>
          <w:rFonts w:cs="Times New Roman"/>
          <w:color w:val="auto"/>
        </w:rPr>
        <w:t>6</w:t>
      </w:r>
      <w:r w:rsidRPr="00B23230">
        <w:rPr>
          <w:rFonts w:cs="Times New Roman"/>
          <w:color w:val="auto"/>
        </w:rPr>
        <w:t xml:space="preserve">.1. Sutarties priedas yra </w:t>
      </w:r>
      <w:r w:rsidR="00781645" w:rsidRPr="00B23230">
        <w:rPr>
          <w:rFonts w:cs="Times New Roman"/>
          <w:color w:val="auto"/>
        </w:rPr>
        <w:t xml:space="preserve">Rangovo pasiūlymas, </w:t>
      </w:r>
      <w:r w:rsidRPr="00B23230">
        <w:rPr>
          <w:rFonts w:cs="Times New Roman"/>
          <w:color w:val="auto"/>
        </w:rPr>
        <w:t>įkainotas veiklų sąrašas, statybos darbų paaiškinimai ir patikslinimai (jeigu tokių yra)</w:t>
      </w:r>
      <w:r w:rsidR="00781645" w:rsidRPr="00B23230">
        <w:rPr>
          <w:rFonts w:cs="Times New Roman"/>
          <w:color w:val="auto"/>
        </w:rPr>
        <w:t>,</w:t>
      </w:r>
      <w:r w:rsidRPr="00B23230">
        <w:rPr>
          <w:rFonts w:cs="Times New Roman"/>
          <w:color w:val="auto"/>
        </w:rPr>
        <w:t xml:space="preserve"> bei kiti su viešuoju pirkimu susiję dokumentai.</w:t>
      </w:r>
    </w:p>
    <w:p w14:paraId="32C15F4A" w14:textId="5A8C00B6" w:rsidR="00104C92" w:rsidRPr="00B23230" w:rsidRDefault="00104C92" w:rsidP="0075439C">
      <w:pPr>
        <w:pStyle w:val="Heading"/>
        <w:spacing w:before="240" w:after="240"/>
        <w:ind w:left="567"/>
        <w:rPr>
          <w:rFonts w:cs="Times New Roman"/>
          <w:color w:val="auto"/>
        </w:rPr>
      </w:pPr>
      <w:r w:rsidRPr="00B23230">
        <w:rPr>
          <w:rFonts w:cs="Times New Roman"/>
          <w:color w:val="auto"/>
        </w:rPr>
        <w:t>1</w:t>
      </w:r>
      <w:r w:rsidR="003E2CC0" w:rsidRPr="00B23230">
        <w:rPr>
          <w:rFonts w:cs="Times New Roman"/>
          <w:color w:val="auto"/>
        </w:rPr>
        <w:t>7</w:t>
      </w:r>
      <w:r w:rsidRPr="00B23230">
        <w:rPr>
          <w:rFonts w:cs="Times New Roman"/>
          <w:color w:val="auto"/>
        </w:rPr>
        <w:t>. Šalių juridiniai adresai, rekvizitai ir parašai</w:t>
      </w:r>
    </w:p>
    <w:tbl>
      <w:tblPr>
        <w:tblW w:w="9639" w:type="dxa"/>
        <w:tblInd w:w="284" w:type="dxa"/>
        <w:tblLayout w:type="fixed"/>
        <w:tblLook w:val="0000" w:firstRow="0" w:lastRow="0" w:firstColumn="0" w:lastColumn="0" w:noHBand="0" w:noVBand="0"/>
      </w:tblPr>
      <w:tblGrid>
        <w:gridCol w:w="5103"/>
        <w:gridCol w:w="4536"/>
      </w:tblGrid>
      <w:tr w:rsidR="009D246A" w:rsidRPr="00B23230" w14:paraId="198C2F0D" w14:textId="77777777" w:rsidTr="00CD73F7">
        <w:tc>
          <w:tcPr>
            <w:tcW w:w="5103" w:type="dxa"/>
          </w:tcPr>
          <w:p w14:paraId="06E5447E" w14:textId="246A8358" w:rsidR="009D246A" w:rsidRPr="00B23230" w:rsidRDefault="009D246A" w:rsidP="005B6647">
            <w:pPr>
              <w:widowControl w:val="0"/>
              <w:tabs>
                <w:tab w:val="left" w:pos="907"/>
              </w:tabs>
              <w:suppressAutoHyphens/>
              <w:snapToGrid w:val="0"/>
              <w:spacing w:after="240"/>
              <w:ind w:firstLine="205"/>
              <w:jc w:val="both"/>
              <w:rPr>
                <w:rFonts w:eastAsia="Lucida Sans Unicode"/>
                <w:b/>
                <w:kern w:val="2"/>
                <w:sz w:val="22"/>
                <w:szCs w:val="22"/>
                <w:lang w:val="lt-LT" w:eastAsia="lt-LT"/>
              </w:rPr>
            </w:pPr>
            <w:r w:rsidRPr="00B23230">
              <w:rPr>
                <w:rFonts w:eastAsia="Lucida Sans Unicode"/>
                <w:b/>
                <w:kern w:val="2"/>
                <w:sz w:val="22"/>
                <w:szCs w:val="22"/>
                <w:lang w:val="lt-LT" w:eastAsia="lt-LT"/>
              </w:rPr>
              <w:t>UŽSAKOVAS</w:t>
            </w:r>
          </w:p>
          <w:p w14:paraId="119879AB" w14:textId="5BDFC27E" w:rsidR="00683EBF" w:rsidRPr="00B23230" w:rsidRDefault="00D55878" w:rsidP="008403A8">
            <w:pPr>
              <w:ind w:left="179" w:right="252" w:firstLine="26"/>
              <w:jc w:val="both"/>
              <w:rPr>
                <w:sz w:val="22"/>
                <w:szCs w:val="22"/>
                <w:lang w:val="lt-LT"/>
              </w:rPr>
            </w:pPr>
            <w:r w:rsidRPr="00B23230">
              <w:rPr>
                <w:sz w:val="22"/>
                <w:szCs w:val="22"/>
                <w:lang w:val="lt-LT"/>
              </w:rPr>
              <w:t>Šalčininkų S. Moniuškos menų mokykl</w:t>
            </w:r>
            <w:r w:rsidR="00683EBF" w:rsidRPr="00B23230">
              <w:rPr>
                <w:sz w:val="22"/>
                <w:szCs w:val="22"/>
                <w:lang w:val="lt-LT"/>
              </w:rPr>
              <w:t xml:space="preserve">os </w:t>
            </w:r>
          </w:p>
          <w:p w14:paraId="21805E07" w14:textId="2AC3D411" w:rsidR="00683EBF" w:rsidRPr="00B23230" w:rsidRDefault="00683EBF" w:rsidP="008403A8">
            <w:pPr>
              <w:ind w:right="252" w:firstLine="205"/>
              <w:jc w:val="both"/>
              <w:rPr>
                <w:sz w:val="22"/>
                <w:szCs w:val="22"/>
                <w:lang w:val="lt-LT"/>
              </w:rPr>
            </w:pPr>
            <w:r w:rsidRPr="00B23230">
              <w:rPr>
                <w:sz w:val="22"/>
                <w:szCs w:val="22"/>
                <w:lang w:val="lt-LT"/>
              </w:rPr>
              <w:t xml:space="preserve">Įstaigos kodas </w:t>
            </w:r>
            <w:r w:rsidR="00D55878" w:rsidRPr="00B23230">
              <w:rPr>
                <w:sz w:val="22"/>
                <w:szCs w:val="22"/>
                <w:lang w:val="lt-LT"/>
              </w:rPr>
              <w:t>191417232</w:t>
            </w:r>
          </w:p>
          <w:p w14:paraId="54A40244" w14:textId="77777777" w:rsidR="00683EBF" w:rsidRPr="00B23230" w:rsidRDefault="00683EBF" w:rsidP="008403A8">
            <w:pPr>
              <w:ind w:right="252" w:firstLine="205"/>
              <w:jc w:val="both"/>
              <w:rPr>
                <w:sz w:val="22"/>
                <w:szCs w:val="22"/>
                <w:lang w:val="lt-LT"/>
              </w:rPr>
            </w:pPr>
            <w:r w:rsidRPr="00B23230">
              <w:rPr>
                <w:sz w:val="22"/>
                <w:szCs w:val="22"/>
                <w:lang w:val="lt-LT"/>
              </w:rPr>
              <w:t>Registro tvarkytojas – VĮ Registrų centras</w:t>
            </w:r>
          </w:p>
          <w:p w14:paraId="32F7CEBC" w14:textId="7C89622D" w:rsidR="00683EBF" w:rsidRPr="00B23230" w:rsidRDefault="00881D32" w:rsidP="00881D32">
            <w:pPr>
              <w:ind w:firstLine="205"/>
              <w:jc w:val="both"/>
              <w:rPr>
                <w:sz w:val="22"/>
                <w:szCs w:val="22"/>
                <w:lang w:val="lt-LT"/>
              </w:rPr>
            </w:pPr>
            <w:r w:rsidRPr="00B23230">
              <w:rPr>
                <w:sz w:val="22"/>
                <w:szCs w:val="22"/>
                <w:lang w:val="lt-LT"/>
              </w:rPr>
              <w:t>Plento g. 5, LT 17117 Šalčininkai,</w:t>
            </w:r>
            <w:r w:rsidR="00683EBF" w:rsidRPr="00B23230">
              <w:rPr>
                <w:sz w:val="22"/>
                <w:szCs w:val="22"/>
                <w:lang w:val="lt-LT"/>
              </w:rPr>
              <w:t xml:space="preserve"> Šalčininkų r.</w:t>
            </w:r>
            <w:r w:rsidRPr="00B23230">
              <w:rPr>
                <w:sz w:val="22"/>
                <w:szCs w:val="22"/>
                <w:lang w:val="lt-LT"/>
              </w:rPr>
              <w:t xml:space="preserve"> </w:t>
            </w:r>
            <w:r w:rsidR="00683EBF" w:rsidRPr="00B23230">
              <w:rPr>
                <w:sz w:val="22"/>
                <w:szCs w:val="22"/>
                <w:lang w:val="lt-LT"/>
              </w:rPr>
              <w:t>sav.</w:t>
            </w:r>
          </w:p>
          <w:p w14:paraId="67C2C894" w14:textId="20AC60BC" w:rsidR="00683EBF" w:rsidRPr="00B23230" w:rsidRDefault="00683EBF" w:rsidP="008403A8">
            <w:pPr>
              <w:ind w:right="252" w:firstLine="205"/>
              <w:jc w:val="both"/>
              <w:rPr>
                <w:sz w:val="22"/>
                <w:szCs w:val="22"/>
                <w:lang w:val="lt-LT"/>
              </w:rPr>
            </w:pPr>
            <w:r w:rsidRPr="00B23230">
              <w:rPr>
                <w:sz w:val="22"/>
                <w:szCs w:val="22"/>
                <w:lang w:val="lt-LT"/>
              </w:rPr>
              <w:t>tel. (</w:t>
            </w:r>
            <w:r w:rsidR="00DB0D10" w:rsidRPr="00B23230">
              <w:rPr>
                <w:sz w:val="22"/>
                <w:szCs w:val="22"/>
                <w:lang w:val="lt-LT"/>
              </w:rPr>
              <w:t>0</w:t>
            </w:r>
            <w:r w:rsidRPr="00B23230">
              <w:rPr>
                <w:sz w:val="22"/>
                <w:szCs w:val="22"/>
                <w:lang w:val="lt-LT"/>
              </w:rPr>
              <w:t xml:space="preserve"> 380) </w:t>
            </w:r>
            <w:r w:rsidR="00DB0D10" w:rsidRPr="00B23230">
              <w:rPr>
                <w:sz w:val="22"/>
                <w:szCs w:val="22"/>
                <w:lang w:val="lt-LT"/>
              </w:rPr>
              <w:t>51408</w:t>
            </w:r>
          </w:p>
          <w:p w14:paraId="015581E3" w14:textId="7E88B741" w:rsidR="009D246A" w:rsidRPr="00B23230" w:rsidRDefault="00683EBF" w:rsidP="008403A8">
            <w:pPr>
              <w:tabs>
                <w:tab w:val="left" w:pos="5130"/>
              </w:tabs>
              <w:ind w:firstLine="205"/>
              <w:rPr>
                <w:sz w:val="22"/>
                <w:szCs w:val="22"/>
                <w:lang w:val="lt-LT"/>
              </w:rPr>
            </w:pPr>
            <w:r w:rsidRPr="00B23230">
              <w:rPr>
                <w:sz w:val="22"/>
                <w:szCs w:val="22"/>
                <w:lang w:val="lt-LT"/>
              </w:rPr>
              <w:t xml:space="preserve">El. paštas: </w:t>
            </w:r>
            <w:r w:rsidR="005B6647" w:rsidRPr="00B23230">
              <w:rPr>
                <w:sz w:val="22"/>
                <w:szCs w:val="22"/>
                <w:lang w:val="lt-LT"/>
              </w:rPr>
              <w:t>administracija@smmm.lt</w:t>
            </w:r>
          </w:p>
        </w:tc>
        <w:tc>
          <w:tcPr>
            <w:tcW w:w="4536" w:type="dxa"/>
          </w:tcPr>
          <w:p w14:paraId="56F4A4BD" w14:textId="6C40A1E3" w:rsidR="009D246A" w:rsidRPr="00B23230" w:rsidRDefault="009D246A" w:rsidP="005B6647">
            <w:pPr>
              <w:spacing w:after="240"/>
              <w:ind w:firstLine="175"/>
              <w:jc w:val="both"/>
              <w:rPr>
                <w:rFonts w:eastAsia="Lucida Sans Unicode"/>
                <w:b/>
                <w:kern w:val="2"/>
                <w:sz w:val="22"/>
                <w:szCs w:val="22"/>
                <w:lang w:val="lt-LT" w:eastAsia="lt-LT"/>
              </w:rPr>
            </w:pPr>
            <w:r w:rsidRPr="00B23230">
              <w:rPr>
                <w:rFonts w:eastAsia="Lucida Sans Unicode"/>
                <w:b/>
                <w:kern w:val="2"/>
                <w:sz w:val="22"/>
                <w:szCs w:val="22"/>
                <w:lang w:val="lt-LT" w:eastAsia="lt-LT"/>
              </w:rPr>
              <w:t>RANGOVAS</w:t>
            </w:r>
          </w:p>
          <w:p w14:paraId="0260CA52" w14:textId="77777777" w:rsidR="009D246A" w:rsidRPr="00B23230" w:rsidRDefault="009D246A" w:rsidP="008403A8">
            <w:pPr>
              <w:ind w:right="252" w:firstLine="175"/>
              <w:jc w:val="both"/>
              <w:rPr>
                <w:sz w:val="22"/>
                <w:szCs w:val="22"/>
                <w:shd w:val="clear" w:color="auto" w:fill="FFFFFF"/>
                <w:lang w:val="lt-LT"/>
              </w:rPr>
            </w:pPr>
            <w:r w:rsidRPr="00B23230">
              <w:rPr>
                <w:sz w:val="22"/>
                <w:szCs w:val="22"/>
                <w:shd w:val="clear" w:color="auto" w:fill="FFFFFF"/>
                <w:lang w:val="lt-LT"/>
              </w:rPr>
              <w:t>(</w:t>
            </w:r>
            <w:r w:rsidRPr="00B23230">
              <w:rPr>
                <w:i/>
                <w:sz w:val="22"/>
                <w:szCs w:val="22"/>
                <w:shd w:val="clear" w:color="auto" w:fill="FFFFFF"/>
                <w:lang w:val="lt-LT"/>
              </w:rPr>
              <w:t>įmonės pavadinimas</w:t>
            </w:r>
            <w:r w:rsidRPr="00B23230">
              <w:rPr>
                <w:sz w:val="22"/>
                <w:szCs w:val="22"/>
                <w:shd w:val="clear" w:color="auto" w:fill="FFFFFF"/>
                <w:lang w:val="lt-LT"/>
              </w:rPr>
              <w:t>)</w:t>
            </w:r>
          </w:p>
          <w:p w14:paraId="563E4F3B" w14:textId="77777777" w:rsidR="009D246A" w:rsidRPr="00B23230" w:rsidRDefault="009D246A" w:rsidP="008403A8">
            <w:pPr>
              <w:ind w:right="252" w:firstLine="175"/>
              <w:jc w:val="both"/>
              <w:rPr>
                <w:sz w:val="22"/>
                <w:szCs w:val="22"/>
                <w:u w:val="single"/>
                <w:shd w:val="clear" w:color="auto" w:fill="FFFFFF"/>
                <w:lang w:val="lt-LT"/>
              </w:rPr>
            </w:pPr>
            <w:r w:rsidRPr="00B23230">
              <w:rPr>
                <w:sz w:val="22"/>
                <w:szCs w:val="22"/>
                <w:shd w:val="clear" w:color="auto" w:fill="FFFFFF"/>
                <w:lang w:val="lt-LT"/>
              </w:rPr>
              <w:t>Įstaigos kodas __________</w:t>
            </w:r>
          </w:p>
          <w:p w14:paraId="2F72610E" w14:textId="77777777" w:rsidR="009D246A" w:rsidRPr="00B23230" w:rsidRDefault="009D246A" w:rsidP="008403A8">
            <w:pPr>
              <w:ind w:right="252" w:firstLine="175"/>
              <w:jc w:val="both"/>
              <w:rPr>
                <w:bCs/>
                <w:sz w:val="22"/>
                <w:szCs w:val="22"/>
                <w:shd w:val="clear" w:color="auto" w:fill="FFFFFF"/>
                <w:lang w:val="lt-LT"/>
              </w:rPr>
            </w:pPr>
            <w:r w:rsidRPr="00B23230">
              <w:rPr>
                <w:bCs/>
                <w:sz w:val="22"/>
                <w:szCs w:val="22"/>
                <w:shd w:val="clear" w:color="auto" w:fill="FFFFFF"/>
                <w:lang w:val="lt-LT"/>
              </w:rPr>
              <w:t xml:space="preserve">PVM mokėtojo kodas </w:t>
            </w:r>
            <w:r w:rsidRPr="00B23230">
              <w:rPr>
                <w:sz w:val="22"/>
                <w:szCs w:val="22"/>
                <w:shd w:val="clear" w:color="auto" w:fill="FFFFFF"/>
                <w:lang w:val="lt-LT"/>
              </w:rPr>
              <w:t>__________</w:t>
            </w:r>
          </w:p>
          <w:p w14:paraId="52021FAA" w14:textId="77777777" w:rsidR="009D246A" w:rsidRPr="00B23230" w:rsidRDefault="009D246A" w:rsidP="008403A8">
            <w:pPr>
              <w:ind w:right="252" w:firstLine="175"/>
              <w:jc w:val="both"/>
              <w:rPr>
                <w:sz w:val="22"/>
                <w:szCs w:val="22"/>
                <w:shd w:val="clear" w:color="auto" w:fill="FFFFFF"/>
                <w:lang w:val="lt-LT"/>
              </w:rPr>
            </w:pPr>
            <w:r w:rsidRPr="00B23230">
              <w:rPr>
                <w:sz w:val="22"/>
                <w:szCs w:val="22"/>
                <w:shd w:val="clear" w:color="auto" w:fill="FFFFFF"/>
                <w:lang w:val="lt-LT"/>
              </w:rPr>
              <w:t>Registro tvarkytojas – __________</w:t>
            </w:r>
          </w:p>
          <w:p w14:paraId="3685A4D6" w14:textId="77777777" w:rsidR="009D246A" w:rsidRPr="00B23230" w:rsidRDefault="009D246A" w:rsidP="008403A8">
            <w:pPr>
              <w:ind w:right="252" w:firstLine="175"/>
              <w:jc w:val="both"/>
              <w:rPr>
                <w:i/>
                <w:sz w:val="22"/>
                <w:szCs w:val="22"/>
                <w:shd w:val="clear" w:color="auto" w:fill="FFFFFF"/>
                <w:lang w:val="lt-LT"/>
              </w:rPr>
            </w:pPr>
            <w:r w:rsidRPr="00B23230">
              <w:rPr>
                <w:sz w:val="22"/>
                <w:szCs w:val="22"/>
                <w:shd w:val="clear" w:color="auto" w:fill="FFFFFF"/>
                <w:lang w:val="lt-LT"/>
              </w:rPr>
              <w:t>(</w:t>
            </w:r>
            <w:r w:rsidRPr="00B23230">
              <w:rPr>
                <w:i/>
                <w:sz w:val="22"/>
                <w:szCs w:val="22"/>
                <w:shd w:val="clear" w:color="auto" w:fill="FFFFFF"/>
                <w:lang w:val="lt-LT"/>
              </w:rPr>
              <w:t>buveinės adresas)</w:t>
            </w:r>
          </w:p>
          <w:p w14:paraId="401164AF" w14:textId="77777777" w:rsidR="009D246A" w:rsidRPr="00B23230" w:rsidRDefault="009D246A" w:rsidP="008403A8">
            <w:pPr>
              <w:tabs>
                <w:tab w:val="left" w:pos="5130"/>
              </w:tabs>
              <w:ind w:firstLine="175"/>
              <w:jc w:val="both"/>
              <w:rPr>
                <w:sz w:val="22"/>
                <w:szCs w:val="22"/>
                <w:shd w:val="clear" w:color="auto" w:fill="FFFFFF"/>
                <w:lang w:val="lt-LT"/>
              </w:rPr>
            </w:pPr>
            <w:r w:rsidRPr="00B23230">
              <w:rPr>
                <w:sz w:val="22"/>
                <w:szCs w:val="22"/>
                <w:shd w:val="clear" w:color="auto" w:fill="FFFFFF"/>
                <w:lang w:val="lt-LT"/>
              </w:rPr>
              <w:t>A.s. Nr. __________</w:t>
            </w:r>
          </w:p>
          <w:p w14:paraId="7650573A" w14:textId="77777777" w:rsidR="009D246A" w:rsidRPr="00B23230" w:rsidRDefault="009D246A" w:rsidP="008403A8">
            <w:pPr>
              <w:tabs>
                <w:tab w:val="left" w:pos="5130"/>
              </w:tabs>
              <w:ind w:firstLine="175"/>
              <w:jc w:val="both"/>
              <w:rPr>
                <w:sz w:val="22"/>
                <w:szCs w:val="22"/>
                <w:shd w:val="clear" w:color="auto" w:fill="FFFFFF"/>
                <w:lang w:val="lt-LT"/>
              </w:rPr>
            </w:pPr>
            <w:r w:rsidRPr="00B23230">
              <w:rPr>
                <w:sz w:val="22"/>
                <w:szCs w:val="22"/>
                <w:shd w:val="clear" w:color="auto" w:fill="FFFFFF"/>
                <w:lang w:val="lt-LT"/>
              </w:rPr>
              <w:t xml:space="preserve">Banko kodas __________ </w:t>
            </w:r>
          </w:p>
          <w:p w14:paraId="032F3B1E" w14:textId="77777777" w:rsidR="009D246A" w:rsidRPr="00B23230" w:rsidRDefault="009D246A" w:rsidP="008403A8">
            <w:pPr>
              <w:tabs>
                <w:tab w:val="left" w:pos="5130"/>
              </w:tabs>
              <w:ind w:firstLine="175"/>
              <w:jc w:val="both"/>
              <w:rPr>
                <w:sz w:val="22"/>
                <w:szCs w:val="22"/>
                <w:shd w:val="clear" w:color="auto" w:fill="FFFFFF"/>
                <w:lang w:val="lt-LT"/>
              </w:rPr>
            </w:pPr>
            <w:r w:rsidRPr="00B23230">
              <w:rPr>
                <w:sz w:val="22"/>
                <w:szCs w:val="22"/>
                <w:shd w:val="clear" w:color="auto" w:fill="FFFFFF"/>
                <w:lang w:val="lt-LT"/>
              </w:rPr>
              <w:t>Tel.:/faksas ____________________</w:t>
            </w:r>
          </w:p>
          <w:p w14:paraId="45FBA8DE" w14:textId="77777777" w:rsidR="009D246A" w:rsidRPr="00B23230" w:rsidRDefault="009D246A" w:rsidP="008403A8">
            <w:pPr>
              <w:tabs>
                <w:tab w:val="left" w:pos="5130"/>
              </w:tabs>
              <w:ind w:firstLine="175"/>
              <w:jc w:val="both"/>
              <w:rPr>
                <w:sz w:val="22"/>
                <w:szCs w:val="22"/>
                <w:shd w:val="clear" w:color="auto" w:fill="FFFFFF"/>
                <w:lang w:val="lt-LT"/>
              </w:rPr>
            </w:pPr>
            <w:r w:rsidRPr="00B23230">
              <w:rPr>
                <w:sz w:val="22"/>
                <w:szCs w:val="22"/>
                <w:shd w:val="clear" w:color="auto" w:fill="FFFFFF"/>
                <w:lang w:val="lt-LT"/>
              </w:rPr>
              <w:t>Mob.:</w:t>
            </w:r>
            <w:r w:rsidRPr="00B23230">
              <w:rPr>
                <w:kern w:val="22"/>
                <w:sz w:val="22"/>
                <w:szCs w:val="22"/>
                <w:shd w:val="clear" w:color="auto" w:fill="FFFFFF"/>
                <w:lang w:val="lt-LT"/>
              </w:rPr>
              <w:t xml:space="preserve"> </w:t>
            </w:r>
            <w:r w:rsidRPr="00B23230">
              <w:rPr>
                <w:sz w:val="22"/>
                <w:szCs w:val="22"/>
                <w:shd w:val="clear" w:color="auto" w:fill="FFFFFF"/>
                <w:lang w:val="lt-LT"/>
              </w:rPr>
              <w:t>__________</w:t>
            </w:r>
          </w:p>
          <w:p w14:paraId="68AB9551" w14:textId="5012141A" w:rsidR="009D246A" w:rsidRPr="00B23230" w:rsidRDefault="009D246A" w:rsidP="002879FF">
            <w:pPr>
              <w:tabs>
                <w:tab w:val="left" w:pos="5130"/>
              </w:tabs>
              <w:ind w:firstLine="175"/>
              <w:jc w:val="both"/>
              <w:rPr>
                <w:sz w:val="22"/>
                <w:szCs w:val="22"/>
                <w:shd w:val="clear" w:color="auto" w:fill="FFFFFF"/>
                <w:lang w:val="lt-LT"/>
              </w:rPr>
            </w:pPr>
            <w:r w:rsidRPr="00B23230">
              <w:rPr>
                <w:sz w:val="22"/>
                <w:szCs w:val="22"/>
                <w:shd w:val="clear" w:color="auto" w:fill="FFFFFF"/>
                <w:lang w:val="lt-LT"/>
              </w:rPr>
              <w:t>Elektroninis paštas: __________</w:t>
            </w:r>
          </w:p>
        </w:tc>
      </w:tr>
      <w:tr w:rsidR="009D246A" w:rsidRPr="00B23230" w14:paraId="1E955FA3" w14:textId="77777777" w:rsidTr="00CD73F7">
        <w:tblPrEx>
          <w:tblLook w:val="01E0" w:firstRow="1" w:lastRow="1" w:firstColumn="1" w:lastColumn="1" w:noHBand="0" w:noVBand="0"/>
        </w:tblPrEx>
        <w:tc>
          <w:tcPr>
            <w:tcW w:w="5103" w:type="dxa"/>
          </w:tcPr>
          <w:p w14:paraId="7322D2DE" w14:textId="77777777" w:rsidR="009D246A" w:rsidRPr="00B23230" w:rsidRDefault="009D246A" w:rsidP="008403A8">
            <w:pPr>
              <w:ind w:firstLine="181"/>
              <w:jc w:val="both"/>
              <w:rPr>
                <w:b/>
                <w:sz w:val="22"/>
                <w:szCs w:val="22"/>
                <w:lang w:val="lt-LT"/>
              </w:rPr>
            </w:pPr>
            <w:r w:rsidRPr="00B23230">
              <w:rPr>
                <w:b/>
                <w:sz w:val="22"/>
                <w:szCs w:val="22"/>
                <w:lang w:val="lt-LT"/>
              </w:rPr>
              <w:t>Užsakovas</w:t>
            </w:r>
          </w:p>
        </w:tc>
        <w:tc>
          <w:tcPr>
            <w:tcW w:w="4536" w:type="dxa"/>
          </w:tcPr>
          <w:p w14:paraId="1A007501" w14:textId="77777777" w:rsidR="009D246A" w:rsidRPr="00B23230" w:rsidRDefault="009D246A" w:rsidP="008403A8">
            <w:pPr>
              <w:ind w:firstLine="181"/>
              <w:jc w:val="both"/>
              <w:rPr>
                <w:b/>
                <w:sz w:val="22"/>
                <w:szCs w:val="22"/>
                <w:lang w:val="lt-LT"/>
              </w:rPr>
            </w:pPr>
            <w:r w:rsidRPr="00B23230">
              <w:rPr>
                <w:b/>
                <w:sz w:val="22"/>
                <w:szCs w:val="22"/>
                <w:lang w:val="lt-LT"/>
              </w:rPr>
              <w:t>Rangovas</w:t>
            </w:r>
          </w:p>
        </w:tc>
      </w:tr>
      <w:tr w:rsidR="009D246A" w:rsidRPr="00AC0946" w14:paraId="4AF854E0" w14:textId="77777777" w:rsidTr="00CD73F7">
        <w:tblPrEx>
          <w:tblLook w:val="01E0" w:firstRow="1" w:lastRow="1" w:firstColumn="1" w:lastColumn="1" w:noHBand="0" w:noVBand="0"/>
        </w:tblPrEx>
        <w:tc>
          <w:tcPr>
            <w:tcW w:w="5103" w:type="dxa"/>
          </w:tcPr>
          <w:p w14:paraId="54F376E6" w14:textId="3FE11F55" w:rsidR="005F6644" w:rsidRPr="00B23230" w:rsidRDefault="00D16996" w:rsidP="008403A8">
            <w:pPr>
              <w:ind w:left="176"/>
              <w:rPr>
                <w:sz w:val="22"/>
                <w:szCs w:val="22"/>
                <w:lang w:val="lt-LT"/>
              </w:rPr>
            </w:pPr>
            <w:r w:rsidRPr="00B23230">
              <w:rPr>
                <w:sz w:val="22"/>
                <w:szCs w:val="22"/>
                <w:lang w:val="lt-LT"/>
              </w:rPr>
              <w:t xml:space="preserve">Šalčininkų S. Moniuškos menų mokyklos </w:t>
            </w:r>
            <w:r w:rsidR="005F6644" w:rsidRPr="00B23230">
              <w:rPr>
                <w:sz w:val="22"/>
                <w:szCs w:val="22"/>
                <w:lang w:val="lt-LT"/>
              </w:rPr>
              <w:t>direktorė</w:t>
            </w:r>
          </w:p>
          <w:p w14:paraId="645906C6" w14:textId="20BB67EA" w:rsidR="009D246A" w:rsidRPr="00B23230" w:rsidRDefault="0075439C" w:rsidP="008403A8">
            <w:pPr>
              <w:ind w:left="176"/>
              <w:rPr>
                <w:sz w:val="22"/>
                <w:szCs w:val="22"/>
                <w:lang w:val="lt-LT"/>
              </w:rPr>
            </w:pPr>
            <w:r w:rsidRPr="00B23230">
              <w:rPr>
                <w:sz w:val="22"/>
                <w:szCs w:val="22"/>
                <w:lang w:val="lt-LT"/>
              </w:rPr>
              <w:t>Liudmila Bandalevič</w:t>
            </w:r>
          </w:p>
          <w:p w14:paraId="6EBF1DA5" w14:textId="0F1CD121" w:rsidR="006710A7" w:rsidRPr="00B23230" w:rsidRDefault="006710A7" w:rsidP="006710A7">
            <w:pPr>
              <w:ind w:firstLine="176"/>
              <w:jc w:val="both"/>
              <w:rPr>
                <w:sz w:val="22"/>
                <w:szCs w:val="22"/>
                <w:lang w:val="lt-LT"/>
              </w:rPr>
            </w:pPr>
            <w:r w:rsidRPr="00B23230">
              <w:rPr>
                <w:sz w:val="22"/>
                <w:szCs w:val="22"/>
                <w:lang w:val="lt-LT"/>
              </w:rPr>
              <w:t>_________________________________</w:t>
            </w:r>
          </w:p>
          <w:p w14:paraId="23686018" w14:textId="6A3641C2" w:rsidR="009D246A" w:rsidRPr="00B23230" w:rsidRDefault="006710A7" w:rsidP="002E734B">
            <w:pPr>
              <w:pBdr>
                <w:top w:val="none" w:sz="0" w:space="0" w:color="auto"/>
              </w:pBdr>
              <w:rPr>
                <w:sz w:val="22"/>
                <w:szCs w:val="22"/>
                <w:lang w:val="lt-LT"/>
              </w:rPr>
            </w:pPr>
            <w:r w:rsidRPr="00B23230">
              <w:rPr>
                <w:sz w:val="22"/>
                <w:szCs w:val="22"/>
                <w:lang w:val="lt-LT"/>
              </w:rPr>
              <w:t xml:space="preserve">         </w:t>
            </w:r>
            <w:r w:rsidR="009D246A" w:rsidRPr="00B23230">
              <w:rPr>
                <w:sz w:val="22"/>
                <w:szCs w:val="22"/>
                <w:lang w:val="lt-LT"/>
              </w:rPr>
              <w:t>(pareigos, vardas, pavardė, parašas)</w:t>
            </w:r>
          </w:p>
          <w:p w14:paraId="4B09AC0F" w14:textId="02C2739E" w:rsidR="006710A7" w:rsidRPr="00B23230" w:rsidRDefault="006710A7" w:rsidP="002E734B">
            <w:pPr>
              <w:pBdr>
                <w:top w:val="none" w:sz="0" w:space="0" w:color="auto"/>
              </w:pBdr>
              <w:rPr>
                <w:sz w:val="22"/>
                <w:szCs w:val="22"/>
                <w:lang w:val="lt-LT"/>
              </w:rPr>
            </w:pPr>
          </w:p>
        </w:tc>
        <w:tc>
          <w:tcPr>
            <w:tcW w:w="4536" w:type="dxa"/>
            <w:vAlign w:val="center"/>
          </w:tcPr>
          <w:p w14:paraId="296B7616" w14:textId="1632EE03" w:rsidR="009D246A" w:rsidRPr="00B23230" w:rsidRDefault="009D246A" w:rsidP="006710A7">
            <w:pPr>
              <w:rPr>
                <w:i/>
                <w:sz w:val="22"/>
                <w:szCs w:val="22"/>
                <w:lang w:val="lt-LT"/>
              </w:rPr>
            </w:pPr>
            <w:r w:rsidRPr="00B23230">
              <w:rPr>
                <w:i/>
                <w:sz w:val="22"/>
                <w:szCs w:val="22"/>
                <w:lang w:val="lt-LT"/>
              </w:rPr>
              <w:t>(Atstovo pareigos</w:t>
            </w:r>
            <w:r w:rsidR="002879FF" w:rsidRPr="00B23230">
              <w:rPr>
                <w:i/>
                <w:sz w:val="22"/>
                <w:szCs w:val="22"/>
                <w:lang w:val="lt-LT"/>
              </w:rPr>
              <w:t xml:space="preserve"> </w:t>
            </w:r>
            <w:r w:rsidRPr="00B23230">
              <w:rPr>
                <w:i/>
                <w:sz w:val="22"/>
                <w:szCs w:val="22"/>
                <w:lang w:val="lt-LT"/>
              </w:rPr>
              <w:t xml:space="preserve">Vardas, </w:t>
            </w:r>
            <w:r w:rsidR="002879FF" w:rsidRPr="00B23230">
              <w:rPr>
                <w:i/>
                <w:sz w:val="22"/>
                <w:szCs w:val="22"/>
                <w:lang w:val="lt-LT"/>
              </w:rPr>
              <w:t>P</w:t>
            </w:r>
            <w:r w:rsidRPr="00B23230">
              <w:rPr>
                <w:i/>
                <w:sz w:val="22"/>
                <w:szCs w:val="22"/>
                <w:lang w:val="lt-LT"/>
              </w:rPr>
              <w:t>avardė)</w:t>
            </w:r>
          </w:p>
          <w:p w14:paraId="1A9DE26A" w14:textId="77777777" w:rsidR="009D246A" w:rsidRPr="00B23230" w:rsidRDefault="009D246A" w:rsidP="008403A8">
            <w:pPr>
              <w:ind w:firstLine="176"/>
              <w:jc w:val="both"/>
              <w:rPr>
                <w:sz w:val="22"/>
                <w:szCs w:val="22"/>
                <w:lang w:val="lt-LT"/>
              </w:rPr>
            </w:pPr>
            <w:r w:rsidRPr="00B23230">
              <w:rPr>
                <w:sz w:val="22"/>
                <w:szCs w:val="22"/>
                <w:lang w:val="lt-LT"/>
              </w:rPr>
              <w:t>_________________________________</w:t>
            </w:r>
          </w:p>
          <w:p w14:paraId="3603CDBB" w14:textId="77777777" w:rsidR="009D246A" w:rsidRPr="00B23230" w:rsidRDefault="009D246A" w:rsidP="008403A8">
            <w:pPr>
              <w:ind w:firstLine="176"/>
              <w:jc w:val="both"/>
              <w:rPr>
                <w:b/>
                <w:sz w:val="22"/>
                <w:szCs w:val="22"/>
                <w:lang w:val="lt-LT"/>
              </w:rPr>
            </w:pPr>
            <w:r w:rsidRPr="00B23230">
              <w:rPr>
                <w:sz w:val="22"/>
                <w:szCs w:val="22"/>
                <w:lang w:val="lt-LT"/>
              </w:rPr>
              <w:t xml:space="preserve">     (pareigos, vardas, pavardė, parašas)</w:t>
            </w:r>
          </w:p>
        </w:tc>
      </w:tr>
    </w:tbl>
    <w:p w14:paraId="0F3BC45F" w14:textId="77777777" w:rsidR="00FC720A" w:rsidRPr="00B23230" w:rsidRDefault="00FC720A" w:rsidP="008403A8">
      <w:pPr>
        <w:rPr>
          <w:sz w:val="22"/>
          <w:szCs w:val="22"/>
          <w:lang w:val="lt-LT"/>
        </w:rPr>
      </w:pPr>
    </w:p>
    <w:sectPr w:rsidR="00FC720A" w:rsidRPr="00B23230" w:rsidSect="0046130B">
      <w:footerReference w:type="default" r:id="rId8"/>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80CC0" w14:textId="77777777" w:rsidR="004C6A21" w:rsidRDefault="004C6A21">
      <w:r>
        <w:separator/>
      </w:r>
    </w:p>
  </w:endnote>
  <w:endnote w:type="continuationSeparator" w:id="0">
    <w:p w14:paraId="79D68597" w14:textId="77777777" w:rsidR="004C6A21" w:rsidRDefault="004C6A21">
      <w:r>
        <w:continuationSeparator/>
      </w:r>
    </w:p>
  </w:endnote>
  <w:endnote w:type="continuationNotice" w:id="1">
    <w:p w14:paraId="0449C96D" w14:textId="77777777" w:rsidR="004C6A21" w:rsidRDefault="004C6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4AFB456B" w:rsidR="00A96ED5" w:rsidRDefault="00A96ED5">
        <w:pPr>
          <w:pStyle w:val="Porat"/>
          <w:jc w:val="center"/>
        </w:pPr>
        <w:r>
          <w:fldChar w:fldCharType="begin"/>
        </w:r>
        <w:r>
          <w:instrText>PAGE   \* MERGEFORMAT</w:instrText>
        </w:r>
        <w:r>
          <w:fldChar w:fldCharType="separate"/>
        </w:r>
        <w:r w:rsidR="006962D3" w:rsidRPr="006962D3">
          <w:rPr>
            <w:noProof/>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1213A" w14:textId="77777777" w:rsidR="004C6A21" w:rsidRDefault="004C6A21">
      <w:r>
        <w:separator/>
      </w:r>
    </w:p>
  </w:footnote>
  <w:footnote w:type="continuationSeparator" w:id="0">
    <w:p w14:paraId="295B9694" w14:textId="77777777" w:rsidR="004C6A21" w:rsidRDefault="004C6A21">
      <w:r>
        <w:continuationSeparator/>
      </w:r>
    </w:p>
  </w:footnote>
  <w:footnote w:type="continuationNotice" w:id="1">
    <w:p w14:paraId="289FF33A" w14:textId="77777777" w:rsidR="004C6A21" w:rsidRDefault="004C6A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162840">
    <w:abstractNumId w:val="0"/>
  </w:num>
  <w:num w:numId="2" w16cid:durableId="448860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7269"/>
    <w:rsid w:val="000456DF"/>
    <w:rsid w:val="00051943"/>
    <w:rsid w:val="00054AB6"/>
    <w:rsid w:val="00065A34"/>
    <w:rsid w:val="00066F9F"/>
    <w:rsid w:val="00067D8A"/>
    <w:rsid w:val="0007527E"/>
    <w:rsid w:val="0007610A"/>
    <w:rsid w:val="000765CC"/>
    <w:rsid w:val="00080EB9"/>
    <w:rsid w:val="000827CE"/>
    <w:rsid w:val="00085AB6"/>
    <w:rsid w:val="00096CED"/>
    <w:rsid w:val="00097A38"/>
    <w:rsid w:val="000A0AF4"/>
    <w:rsid w:val="000A1432"/>
    <w:rsid w:val="000A186C"/>
    <w:rsid w:val="000A25D9"/>
    <w:rsid w:val="000A785A"/>
    <w:rsid w:val="000B10BD"/>
    <w:rsid w:val="000B1B2F"/>
    <w:rsid w:val="000B2E58"/>
    <w:rsid w:val="000B5831"/>
    <w:rsid w:val="000C0C44"/>
    <w:rsid w:val="000C1C3A"/>
    <w:rsid w:val="000D3264"/>
    <w:rsid w:val="000D38A1"/>
    <w:rsid w:val="000D5236"/>
    <w:rsid w:val="000E6F54"/>
    <w:rsid w:val="00101C3E"/>
    <w:rsid w:val="00104C92"/>
    <w:rsid w:val="00105EEE"/>
    <w:rsid w:val="00106EC9"/>
    <w:rsid w:val="0011139B"/>
    <w:rsid w:val="00112763"/>
    <w:rsid w:val="001160BD"/>
    <w:rsid w:val="00117651"/>
    <w:rsid w:val="0012056B"/>
    <w:rsid w:val="0012595E"/>
    <w:rsid w:val="001305B2"/>
    <w:rsid w:val="00134BA9"/>
    <w:rsid w:val="001355F0"/>
    <w:rsid w:val="00140F68"/>
    <w:rsid w:val="00142E6B"/>
    <w:rsid w:val="001445BB"/>
    <w:rsid w:val="001503D3"/>
    <w:rsid w:val="00150680"/>
    <w:rsid w:val="00152C56"/>
    <w:rsid w:val="00166A5E"/>
    <w:rsid w:val="001674EF"/>
    <w:rsid w:val="00170A04"/>
    <w:rsid w:val="001746C8"/>
    <w:rsid w:val="00184B19"/>
    <w:rsid w:val="00185A09"/>
    <w:rsid w:val="001A4318"/>
    <w:rsid w:val="001B17A4"/>
    <w:rsid w:val="001B7A00"/>
    <w:rsid w:val="001D3736"/>
    <w:rsid w:val="001D4EC5"/>
    <w:rsid w:val="001E29B9"/>
    <w:rsid w:val="001E45F1"/>
    <w:rsid w:val="002025CE"/>
    <w:rsid w:val="00202976"/>
    <w:rsid w:val="00202B99"/>
    <w:rsid w:val="002035C6"/>
    <w:rsid w:val="00210900"/>
    <w:rsid w:val="00215B56"/>
    <w:rsid w:val="002208C7"/>
    <w:rsid w:val="00220D19"/>
    <w:rsid w:val="0022789E"/>
    <w:rsid w:val="00231CDF"/>
    <w:rsid w:val="002470B9"/>
    <w:rsid w:val="0025068F"/>
    <w:rsid w:val="002508C9"/>
    <w:rsid w:val="00254BAA"/>
    <w:rsid w:val="002603F4"/>
    <w:rsid w:val="00262539"/>
    <w:rsid w:val="00265F45"/>
    <w:rsid w:val="00273CC0"/>
    <w:rsid w:val="00275E80"/>
    <w:rsid w:val="00277056"/>
    <w:rsid w:val="002815DE"/>
    <w:rsid w:val="002879FF"/>
    <w:rsid w:val="00290E1F"/>
    <w:rsid w:val="0029566C"/>
    <w:rsid w:val="002969AE"/>
    <w:rsid w:val="002B14E2"/>
    <w:rsid w:val="002B191A"/>
    <w:rsid w:val="002B5026"/>
    <w:rsid w:val="002C5ACC"/>
    <w:rsid w:val="002D30A9"/>
    <w:rsid w:val="002E734B"/>
    <w:rsid w:val="002F05D2"/>
    <w:rsid w:val="002F256A"/>
    <w:rsid w:val="00300326"/>
    <w:rsid w:val="003019A0"/>
    <w:rsid w:val="00303E11"/>
    <w:rsid w:val="00312DEE"/>
    <w:rsid w:val="00320BD9"/>
    <w:rsid w:val="00327F11"/>
    <w:rsid w:val="00332FD7"/>
    <w:rsid w:val="00347D6A"/>
    <w:rsid w:val="00350B37"/>
    <w:rsid w:val="00351261"/>
    <w:rsid w:val="00351B85"/>
    <w:rsid w:val="00354226"/>
    <w:rsid w:val="00356496"/>
    <w:rsid w:val="0036133C"/>
    <w:rsid w:val="00364A03"/>
    <w:rsid w:val="00374C09"/>
    <w:rsid w:val="00375562"/>
    <w:rsid w:val="00381D38"/>
    <w:rsid w:val="0038439E"/>
    <w:rsid w:val="003843A2"/>
    <w:rsid w:val="0039060C"/>
    <w:rsid w:val="0039076E"/>
    <w:rsid w:val="00391BF2"/>
    <w:rsid w:val="0039259C"/>
    <w:rsid w:val="003947CB"/>
    <w:rsid w:val="003A045F"/>
    <w:rsid w:val="003A42AA"/>
    <w:rsid w:val="003A7378"/>
    <w:rsid w:val="003B444C"/>
    <w:rsid w:val="003B64C5"/>
    <w:rsid w:val="003C4673"/>
    <w:rsid w:val="003C62D4"/>
    <w:rsid w:val="003C780C"/>
    <w:rsid w:val="003C7ED3"/>
    <w:rsid w:val="003D291D"/>
    <w:rsid w:val="003D4412"/>
    <w:rsid w:val="003D537A"/>
    <w:rsid w:val="003E2CC0"/>
    <w:rsid w:val="003E54DB"/>
    <w:rsid w:val="003E603A"/>
    <w:rsid w:val="003F0218"/>
    <w:rsid w:val="003F1383"/>
    <w:rsid w:val="003F1589"/>
    <w:rsid w:val="003F2B1C"/>
    <w:rsid w:val="003F347C"/>
    <w:rsid w:val="003F385C"/>
    <w:rsid w:val="003F7639"/>
    <w:rsid w:val="0040180F"/>
    <w:rsid w:val="0041537C"/>
    <w:rsid w:val="00424139"/>
    <w:rsid w:val="00424644"/>
    <w:rsid w:val="00426D2E"/>
    <w:rsid w:val="00426F3F"/>
    <w:rsid w:val="00432030"/>
    <w:rsid w:val="0043640E"/>
    <w:rsid w:val="00441579"/>
    <w:rsid w:val="00444F40"/>
    <w:rsid w:val="004467A0"/>
    <w:rsid w:val="00452031"/>
    <w:rsid w:val="0046130B"/>
    <w:rsid w:val="004677AE"/>
    <w:rsid w:val="00472261"/>
    <w:rsid w:val="00472C37"/>
    <w:rsid w:val="00474B26"/>
    <w:rsid w:val="0047696B"/>
    <w:rsid w:val="00476D19"/>
    <w:rsid w:val="004779BF"/>
    <w:rsid w:val="00490390"/>
    <w:rsid w:val="004A27C7"/>
    <w:rsid w:val="004A7E7A"/>
    <w:rsid w:val="004B0B8F"/>
    <w:rsid w:val="004B1E28"/>
    <w:rsid w:val="004C355C"/>
    <w:rsid w:val="004C4C42"/>
    <w:rsid w:val="004C6A21"/>
    <w:rsid w:val="004D2CDE"/>
    <w:rsid w:val="004D4CD6"/>
    <w:rsid w:val="004E04AD"/>
    <w:rsid w:val="004E18B2"/>
    <w:rsid w:val="004E192C"/>
    <w:rsid w:val="004E360B"/>
    <w:rsid w:val="004E4A69"/>
    <w:rsid w:val="004E55F6"/>
    <w:rsid w:val="004E57A6"/>
    <w:rsid w:val="004F1A87"/>
    <w:rsid w:val="004F5403"/>
    <w:rsid w:val="005048F8"/>
    <w:rsid w:val="005071E8"/>
    <w:rsid w:val="00510CB5"/>
    <w:rsid w:val="00511E68"/>
    <w:rsid w:val="00512C8A"/>
    <w:rsid w:val="0051386F"/>
    <w:rsid w:val="0051577E"/>
    <w:rsid w:val="00515C38"/>
    <w:rsid w:val="005211BB"/>
    <w:rsid w:val="005241FC"/>
    <w:rsid w:val="005242FC"/>
    <w:rsid w:val="00524490"/>
    <w:rsid w:val="00534FEE"/>
    <w:rsid w:val="00536B75"/>
    <w:rsid w:val="00552597"/>
    <w:rsid w:val="00556D1F"/>
    <w:rsid w:val="0056359B"/>
    <w:rsid w:val="00563792"/>
    <w:rsid w:val="00564FFE"/>
    <w:rsid w:val="00567C02"/>
    <w:rsid w:val="0057098F"/>
    <w:rsid w:val="00574C4E"/>
    <w:rsid w:val="00576612"/>
    <w:rsid w:val="00580435"/>
    <w:rsid w:val="005860A5"/>
    <w:rsid w:val="00590568"/>
    <w:rsid w:val="0059205E"/>
    <w:rsid w:val="005A6842"/>
    <w:rsid w:val="005B1E15"/>
    <w:rsid w:val="005B6647"/>
    <w:rsid w:val="005C4BB0"/>
    <w:rsid w:val="005D206F"/>
    <w:rsid w:val="005D73CB"/>
    <w:rsid w:val="005E4723"/>
    <w:rsid w:val="005E5BC2"/>
    <w:rsid w:val="005F33C1"/>
    <w:rsid w:val="005F4BDA"/>
    <w:rsid w:val="005F6644"/>
    <w:rsid w:val="00605536"/>
    <w:rsid w:val="006063CA"/>
    <w:rsid w:val="006072C2"/>
    <w:rsid w:val="0061509A"/>
    <w:rsid w:val="0061578F"/>
    <w:rsid w:val="00626984"/>
    <w:rsid w:val="00651470"/>
    <w:rsid w:val="006528BC"/>
    <w:rsid w:val="00660ED6"/>
    <w:rsid w:val="00662FE9"/>
    <w:rsid w:val="00663018"/>
    <w:rsid w:val="00666042"/>
    <w:rsid w:val="006710A7"/>
    <w:rsid w:val="0067142D"/>
    <w:rsid w:val="00683EBF"/>
    <w:rsid w:val="00685D09"/>
    <w:rsid w:val="00686487"/>
    <w:rsid w:val="006962D3"/>
    <w:rsid w:val="006B1001"/>
    <w:rsid w:val="006B6643"/>
    <w:rsid w:val="006C2AB0"/>
    <w:rsid w:val="006C380F"/>
    <w:rsid w:val="006C4D0F"/>
    <w:rsid w:val="006C7D62"/>
    <w:rsid w:val="006D026E"/>
    <w:rsid w:val="006D5C6C"/>
    <w:rsid w:val="006D6345"/>
    <w:rsid w:val="006D75D1"/>
    <w:rsid w:val="006E5C25"/>
    <w:rsid w:val="006F1E46"/>
    <w:rsid w:val="006F556E"/>
    <w:rsid w:val="006F5810"/>
    <w:rsid w:val="00700DA8"/>
    <w:rsid w:val="00701194"/>
    <w:rsid w:val="00702CB0"/>
    <w:rsid w:val="00710A65"/>
    <w:rsid w:val="00711930"/>
    <w:rsid w:val="00714FE7"/>
    <w:rsid w:val="0071787B"/>
    <w:rsid w:val="00721250"/>
    <w:rsid w:val="00724628"/>
    <w:rsid w:val="00725615"/>
    <w:rsid w:val="00725B30"/>
    <w:rsid w:val="007265B8"/>
    <w:rsid w:val="007334EB"/>
    <w:rsid w:val="00733E10"/>
    <w:rsid w:val="00736FA7"/>
    <w:rsid w:val="00742002"/>
    <w:rsid w:val="00743E8C"/>
    <w:rsid w:val="00745D37"/>
    <w:rsid w:val="0075091E"/>
    <w:rsid w:val="0075439C"/>
    <w:rsid w:val="007578B0"/>
    <w:rsid w:val="00770EA3"/>
    <w:rsid w:val="00775466"/>
    <w:rsid w:val="00781645"/>
    <w:rsid w:val="0078234D"/>
    <w:rsid w:val="00782DC3"/>
    <w:rsid w:val="007916DC"/>
    <w:rsid w:val="007972F1"/>
    <w:rsid w:val="007A0978"/>
    <w:rsid w:val="007A3256"/>
    <w:rsid w:val="007B3619"/>
    <w:rsid w:val="007B4365"/>
    <w:rsid w:val="007D3F51"/>
    <w:rsid w:val="007D4455"/>
    <w:rsid w:val="007D7710"/>
    <w:rsid w:val="007E3F21"/>
    <w:rsid w:val="007E7614"/>
    <w:rsid w:val="007E7A21"/>
    <w:rsid w:val="007F0AE2"/>
    <w:rsid w:val="007F644D"/>
    <w:rsid w:val="007F77A6"/>
    <w:rsid w:val="008122C8"/>
    <w:rsid w:val="0081422A"/>
    <w:rsid w:val="00816B17"/>
    <w:rsid w:val="008308B3"/>
    <w:rsid w:val="0083387A"/>
    <w:rsid w:val="00834FC0"/>
    <w:rsid w:val="0084037E"/>
    <w:rsid w:val="008403A8"/>
    <w:rsid w:val="00841743"/>
    <w:rsid w:val="0084414A"/>
    <w:rsid w:val="00844AB2"/>
    <w:rsid w:val="00855482"/>
    <w:rsid w:val="00861627"/>
    <w:rsid w:val="008618EF"/>
    <w:rsid w:val="00870CC2"/>
    <w:rsid w:val="008731D4"/>
    <w:rsid w:val="00881D32"/>
    <w:rsid w:val="008932DE"/>
    <w:rsid w:val="0089452C"/>
    <w:rsid w:val="00894D78"/>
    <w:rsid w:val="008A595C"/>
    <w:rsid w:val="008A6203"/>
    <w:rsid w:val="008B3048"/>
    <w:rsid w:val="008B65E2"/>
    <w:rsid w:val="008C3790"/>
    <w:rsid w:val="008C3E68"/>
    <w:rsid w:val="008C639C"/>
    <w:rsid w:val="008C6A86"/>
    <w:rsid w:val="008C73FF"/>
    <w:rsid w:val="008E23C5"/>
    <w:rsid w:val="008E3E4B"/>
    <w:rsid w:val="008E6D71"/>
    <w:rsid w:val="008F1447"/>
    <w:rsid w:val="008F3309"/>
    <w:rsid w:val="008F5982"/>
    <w:rsid w:val="008F6893"/>
    <w:rsid w:val="00903096"/>
    <w:rsid w:val="009044B9"/>
    <w:rsid w:val="009122DA"/>
    <w:rsid w:val="009160F5"/>
    <w:rsid w:val="00922211"/>
    <w:rsid w:val="009239B6"/>
    <w:rsid w:val="00924DB1"/>
    <w:rsid w:val="0093132E"/>
    <w:rsid w:val="0093757F"/>
    <w:rsid w:val="0094444A"/>
    <w:rsid w:val="0095018C"/>
    <w:rsid w:val="00950404"/>
    <w:rsid w:val="00951804"/>
    <w:rsid w:val="00964FC3"/>
    <w:rsid w:val="0097360C"/>
    <w:rsid w:val="009809E3"/>
    <w:rsid w:val="00982955"/>
    <w:rsid w:val="00986774"/>
    <w:rsid w:val="009905F6"/>
    <w:rsid w:val="00995544"/>
    <w:rsid w:val="009A4882"/>
    <w:rsid w:val="009A5B45"/>
    <w:rsid w:val="009B02C0"/>
    <w:rsid w:val="009B31F6"/>
    <w:rsid w:val="009B487C"/>
    <w:rsid w:val="009C0E78"/>
    <w:rsid w:val="009C1BC5"/>
    <w:rsid w:val="009C36C0"/>
    <w:rsid w:val="009C38A1"/>
    <w:rsid w:val="009C5ADE"/>
    <w:rsid w:val="009D246A"/>
    <w:rsid w:val="009E0BE3"/>
    <w:rsid w:val="009E1FCA"/>
    <w:rsid w:val="009E3CFD"/>
    <w:rsid w:val="009E6DAE"/>
    <w:rsid w:val="009F312E"/>
    <w:rsid w:val="009F339B"/>
    <w:rsid w:val="00A0649F"/>
    <w:rsid w:val="00A07C6B"/>
    <w:rsid w:val="00A16E43"/>
    <w:rsid w:val="00A17A27"/>
    <w:rsid w:val="00A2419D"/>
    <w:rsid w:val="00A26994"/>
    <w:rsid w:val="00A41457"/>
    <w:rsid w:val="00A42B97"/>
    <w:rsid w:val="00A4715F"/>
    <w:rsid w:val="00A5075D"/>
    <w:rsid w:val="00A53E1D"/>
    <w:rsid w:val="00A5729E"/>
    <w:rsid w:val="00A61F5A"/>
    <w:rsid w:val="00A67E06"/>
    <w:rsid w:val="00A7066B"/>
    <w:rsid w:val="00A71752"/>
    <w:rsid w:val="00A7391A"/>
    <w:rsid w:val="00A73A28"/>
    <w:rsid w:val="00A84EEE"/>
    <w:rsid w:val="00A86E28"/>
    <w:rsid w:val="00A91B49"/>
    <w:rsid w:val="00A96252"/>
    <w:rsid w:val="00A96ED5"/>
    <w:rsid w:val="00AA1202"/>
    <w:rsid w:val="00AA4E2B"/>
    <w:rsid w:val="00AA6B2A"/>
    <w:rsid w:val="00AB00B2"/>
    <w:rsid w:val="00AC0946"/>
    <w:rsid w:val="00AC4BAC"/>
    <w:rsid w:val="00AC4D07"/>
    <w:rsid w:val="00AC5308"/>
    <w:rsid w:val="00AC5420"/>
    <w:rsid w:val="00AE3797"/>
    <w:rsid w:val="00AE7DB3"/>
    <w:rsid w:val="00AF1C88"/>
    <w:rsid w:val="00AF6426"/>
    <w:rsid w:val="00AF645D"/>
    <w:rsid w:val="00AF776F"/>
    <w:rsid w:val="00B000AD"/>
    <w:rsid w:val="00B06643"/>
    <w:rsid w:val="00B20FFB"/>
    <w:rsid w:val="00B21B41"/>
    <w:rsid w:val="00B22BF7"/>
    <w:rsid w:val="00B23230"/>
    <w:rsid w:val="00B2603C"/>
    <w:rsid w:val="00B260A9"/>
    <w:rsid w:val="00B31344"/>
    <w:rsid w:val="00B316BF"/>
    <w:rsid w:val="00B32A1B"/>
    <w:rsid w:val="00B46DEA"/>
    <w:rsid w:val="00B47112"/>
    <w:rsid w:val="00B516EA"/>
    <w:rsid w:val="00B5649E"/>
    <w:rsid w:val="00B566F7"/>
    <w:rsid w:val="00B723E7"/>
    <w:rsid w:val="00B80C88"/>
    <w:rsid w:val="00B831D6"/>
    <w:rsid w:val="00B838D6"/>
    <w:rsid w:val="00B8715F"/>
    <w:rsid w:val="00B876DC"/>
    <w:rsid w:val="00B90AB0"/>
    <w:rsid w:val="00BA0119"/>
    <w:rsid w:val="00BA5E35"/>
    <w:rsid w:val="00BB6B57"/>
    <w:rsid w:val="00BC4E7D"/>
    <w:rsid w:val="00BC6B88"/>
    <w:rsid w:val="00BD3A5A"/>
    <w:rsid w:val="00BD60EC"/>
    <w:rsid w:val="00BF4611"/>
    <w:rsid w:val="00C03DCC"/>
    <w:rsid w:val="00C13365"/>
    <w:rsid w:val="00C21DB5"/>
    <w:rsid w:val="00C25E07"/>
    <w:rsid w:val="00C3412B"/>
    <w:rsid w:val="00C352AC"/>
    <w:rsid w:val="00C500EC"/>
    <w:rsid w:val="00C534F3"/>
    <w:rsid w:val="00C5631A"/>
    <w:rsid w:val="00C6281F"/>
    <w:rsid w:val="00C638A3"/>
    <w:rsid w:val="00C71720"/>
    <w:rsid w:val="00C75660"/>
    <w:rsid w:val="00C75A52"/>
    <w:rsid w:val="00C80114"/>
    <w:rsid w:val="00C80B9A"/>
    <w:rsid w:val="00C8178F"/>
    <w:rsid w:val="00C8597C"/>
    <w:rsid w:val="00C87866"/>
    <w:rsid w:val="00C90BF4"/>
    <w:rsid w:val="00C97438"/>
    <w:rsid w:val="00CA7B30"/>
    <w:rsid w:val="00CB0607"/>
    <w:rsid w:val="00CB0608"/>
    <w:rsid w:val="00CB1605"/>
    <w:rsid w:val="00CB30D9"/>
    <w:rsid w:val="00CB43B7"/>
    <w:rsid w:val="00CB5D52"/>
    <w:rsid w:val="00CB5EE9"/>
    <w:rsid w:val="00CB62D2"/>
    <w:rsid w:val="00CC0E64"/>
    <w:rsid w:val="00CC1703"/>
    <w:rsid w:val="00CC3004"/>
    <w:rsid w:val="00CC5B45"/>
    <w:rsid w:val="00CD44A4"/>
    <w:rsid w:val="00CE3167"/>
    <w:rsid w:val="00CE5BC0"/>
    <w:rsid w:val="00CE5FB3"/>
    <w:rsid w:val="00CE6630"/>
    <w:rsid w:val="00CF2CEF"/>
    <w:rsid w:val="00D0043B"/>
    <w:rsid w:val="00D05A5B"/>
    <w:rsid w:val="00D0767C"/>
    <w:rsid w:val="00D132A0"/>
    <w:rsid w:val="00D13352"/>
    <w:rsid w:val="00D16996"/>
    <w:rsid w:val="00D16C4C"/>
    <w:rsid w:val="00D21350"/>
    <w:rsid w:val="00D2516E"/>
    <w:rsid w:val="00D40BC0"/>
    <w:rsid w:val="00D44224"/>
    <w:rsid w:val="00D55878"/>
    <w:rsid w:val="00D57C60"/>
    <w:rsid w:val="00D60B07"/>
    <w:rsid w:val="00D6691B"/>
    <w:rsid w:val="00D66F7B"/>
    <w:rsid w:val="00D675EE"/>
    <w:rsid w:val="00D702DD"/>
    <w:rsid w:val="00D7172D"/>
    <w:rsid w:val="00D74847"/>
    <w:rsid w:val="00D76307"/>
    <w:rsid w:val="00D80D0E"/>
    <w:rsid w:val="00D90B25"/>
    <w:rsid w:val="00D92D7F"/>
    <w:rsid w:val="00D93249"/>
    <w:rsid w:val="00D9517C"/>
    <w:rsid w:val="00D956EE"/>
    <w:rsid w:val="00D95FD2"/>
    <w:rsid w:val="00DA19EC"/>
    <w:rsid w:val="00DA2987"/>
    <w:rsid w:val="00DA6AC4"/>
    <w:rsid w:val="00DA7CD6"/>
    <w:rsid w:val="00DB0D10"/>
    <w:rsid w:val="00DD1863"/>
    <w:rsid w:val="00DD3F0F"/>
    <w:rsid w:val="00DD441B"/>
    <w:rsid w:val="00DD4958"/>
    <w:rsid w:val="00DE491B"/>
    <w:rsid w:val="00DE6F50"/>
    <w:rsid w:val="00E04377"/>
    <w:rsid w:val="00E209BF"/>
    <w:rsid w:val="00E33535"/>
    <w:rsid w:val="00E33767"/>
    <w:rsid w:val="00E36BC2"/>
    <w:rsid w:val="00E51EF4"/>
    <w:rsid w:val="00E521BE"/>
    <w:rsid w:val="00E57AE6"/>
    <w:rsid w:val="00E75274"/>
    <w:rsid w:val="00E759C5"/>
    <w:rsid w:val="00E91624"/>
    <w:rsid w:val="00E93608"/>
    <w:rsid w:val="00E94B53"/>
    <w:rsid w:val="00E9525D"/>
    <w:rsid w:val="00EA0D68"/>
    <w:rsid w:val="00EA1162"/>
    <w:rsid w:val="00EA34B6"/>
    <w:rsid w:val="00EA43E5"/>
    <w:rsid w:val="00EB2357"/>
    <w:rsid w:val="00EC2840"/>
    <w:rsid w:val="00EC333F"/>
    <w:rsid w:val="00ED3288"/>
    <w:rsid w:val="00ED6CC0"/>
    <w:rsid w:val="00ED7843"/>
    <w:rsid w:val="00EE1639"/>
    <w:rsid w:val="00EE1AA3"/>
    <w:rsid w:val="00EE659C"/>
    <w:rsid w:val="00EE6D9F"/>
    <w:rsid w:val="00EF7B95"/>
    <w:rsid w:val="00F21A8B"/>
    <w:rsid w:val="00F26583"/>
    <w:rsid w:val="00F27CB3"/>
    <w:rsid w:val="00F27F14"/>
    <w:rsid w:val="00F41B1F"/>
    <w:rsid w:val="00F42296"/>
    <w:rsid w:val="00F729A2"/>
    <w:rsid w:val="00F745A7"/>
    <w:rsid w:val="00F74C5B"/>
    <w:rsid w:val="00F7544A"/>
    <w:rsid w:val="00F822DD"/>
    <w:rsid w:val="00F9031E"/>
    <w:rsid w:val="00F967D2"/>
    <w:rsid w:val="00F9699E"/>
    <w:rsid w:val="00FA2526"/>
    <w:rsid w:val="00FA467C"/>
    <w:rsid w:val="00FC2382"/>
    <w:rsid w:val="00FC42DF"/>
    <w:rsid w:val="00FC5F71"/>
    <w:rsid w:val="00FC720A"/>
    <w:rsid w:val="00FC72D1"/>
    <w:rsid w:val="00FD2786"/>
    <w:rsid w:val="00FD6990"/>
    <w:rsid w:val="00FD6FB5"/>
    <w:rsid w:val="00FF31A9"/>
    <w:rsid w:val="00FF4334"/>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7EA97-EEC6-425C-AB78-F1DF08BB5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17718</Words>
  <Characters>10100</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Ana Voitkun</cp:lastModifiedBy>
  <cp:revision>23</cp:revision>
  <cp:lastPrinted>2017-11-30T06:36:00Z</cp:lastPrinted>
  <dcterms:created xsi:type="dcterms:W3CDTF">2025-03-17T08:32:00Z</dcterms:created>
  <dcterms:modified xsi:type="dcterms:W3CDTF">2026-04-07T12:39:00Z</dcterms:modified>
</cp:coreProperties>
</file>